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F1ED" w14:textId="02F20B64" w:rsidR="0013441E" w:rsidRPr="006A1FF7" w:rsidRDefault="0013441E" w:rsidP="00B828D2">
      <w:pPr>
        <w:spacing w:before="0" w:after="0" w:line="20" w:lineRule="atLeast"/>
        <w:jc w:val="center"/>
        <w:rPr>
          <w:rFonts w:ascii="Source Sans Pro" w:hAnsi="Source Sans Pro" w:cstheme="minorHAnsi"/>
          <w:b/>
          <w:color w:val="C00000"/>
          <w:sz w:val="24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52"/>
        <w:tblW w:w="15163" w:type="dxa"/>
        <w:tblLook w:val="04A0" w:firstRow="1" w:lastRow="0" w:firstColumn="1" w:lastColumn="0" w:noHBand="0" w:noVBand="1"/>
      </w:tblPr>
      <w:tblGrid>
        <w:gridCol w:w="562"/>
        <w:gridCol w:w="2433"/>
        <w:gridCol w:w="2434"/>
        <w:gridCol w:w="2433"/>
        <w:gridCol w:w="2434"/>
        <w:gridCol w:w="2433"/>
        <w:gridCol w:w="2434"/>
      </w:tblGrid>
      <w:tr w:rsidR="006A1FF7" w:rsidRPr="006A1FF7" w14:paraId="4A81F1F5" w14:textId="77777777" w:rsidTr="00813768">
        <w:tc>
          <w:tcPr>
            <w:tcW w:w="562" w:type="dxa"/>
            <w:shd w:val="clear" w:color="auto" w:fill="BFBFBF" w:themeFill="background1" w:themeFillShade="BF"/>
          </w:tcPr>
          <w:p w14:paraId="4A81F1EE" w14:textId="77777777" w:rsidR="00B66754" w:rsidRPr="006A1FF7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4A81F1EF" w14:textId="77777777" w:rsidR="00B66754" w:rsidRPr="006A1FF7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A1FF7">
              <w:rPr>
                <w:rFonts w:asciiTheme="minorHAnsi" w:hAnsiTheme="minorHAnsi" w:cstheme="minorHAnsi"/>
                <w:b/>
                <w:szCs w:val="20"/>
              </w:rPr>
              <w:t>Half term 1</w:t>
            </w:r>
          </w:p>
        </w:tc>
        <w:tc>
          <w:tcPr>
            <w:tcW w:w="2434" w:type="dxa"/>
            <w:shd w:val="clear" w:color="auto" w:fill="BFBFBF" w:themeFill="background1" w:themeFillShade="BF"/>
            <w:vAlign w:val="center"/>
          </w:tcPr>
          <w:p w14:paraId="4A81F1F0" w14:textId="77777777" w:rsidR="00B66754" w:rsidRPr="006A1FF7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A1FF7">
              <w:rPr>
                <w:rFonts w:asciiTheme="minorHAnsi" w:hAnsiTheme="minorHAnsi" w:cstheme="minorHAnsi"/>
                <w:b/>
                <w:szCs w:val="20"/>
              </w:rPr>
              <w:t>Half term 2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4A81F1F1" w14:textId="77777777" w:rsidR="00B66754" w:rsidRPr="006A1FF7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A1FF7">
              <w:rPr>
                <w:rFonts w:asciiTheme="minorHAnsi" w:hAnsiTheme="minorHAnsi" w:cstheme="minorHAnsi"/>
                <w:b/>
                <w:szCs w:val="20"/>
              </w:rPr>
              <w:t>Half term 3</w:t>
            </w:r>
          </w:p>
        </w:tc>
        <w:tc>
          <w:tcPr>
            <w:tcW w:w="2434" w:type="dxa"/>
            <w:shd w:val="clear" w:color="auto" w:fill="BFBFBF" w:themeFill="background1" w:themeFillShade="BF"/>
            <w:vAlign w:val="center"/>
          </w:tcPr>
          <w:p w14:paraId="4A81F1F2" w14:textId="77777777" w:rsidR="00B66754" w:rsidRPr="006A1FF7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A1FF7">
              <w:rPr>
                <w:rFonts w:asciiTheme="minorHAnsi" w:hAnsiTheme="minorHAnsi" w:cstheme="minorHAnsi"/>
                <w:b/>
                <w:szCs w:val="20"/>
              </w:rPr>
              <w:t>Half term 4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36A8F452" w14:textId="77777777" w:rsidR="00B66754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A1FF7">
              <w:rPr>
                <w:rFonts w:asciiTheme="minorHAnsi" w:hAnsiTheme="minorHAnsi" w:cstheme="minorHAnsi"/>
                <w:b/>
                <w:szCs w:val="20"/>
              </w:rPr>
              <w:t>Half term 5</w:t>
            </w:r>
          </w:p>
          <w:p w14:paraId="4A81F1F3" w14:textId="0AB1B367" w:rsidR="000B6E26" w:rsidRPr="006A1FF7" w:rsidRDefault="000B6E26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**</w:t>
            </w:r>
            <w:r w:rsidRPr="000B6E26">
              <w:rPr>
                <w:rFonts w:asciiTheme="minorHAnsi" w:hAnsiTheme="minorHAnsi" w:cstheme="minorHAnsi"/>
                <w:b/>
                <w:sz w:val="16"/>
                <w:szCs w:val="20"/>
              </w:rPr>
              <w:t>Stakeholder Careers Evaluation Survey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**</w:t>
            </w:r>
          </w:p>
        </w:tc>
        <w:tc>
          <w:tcPr>
            <w:tcW w:w="2434" w:type="dxa"/>
            <w:shd w:val="clear" w:color="auto" w:fill="BFBFBF" w:themeFill="background1" w:themeFillShade="BF"/>
            <w:vAlign w:val="center"/>
          </w:tcPr>
          <w:p w14:paraId="4A81F1F4" w14:textId="3E9D70C5" w:rsidR="000B6E26" w:rsidRPr="006A1FF7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A1FF7">
              <w:rPr>
                <w:rFonts w:asciiTheme="minorHAnsi" w:hAnsiTheme="minorHAnsi" w:cstheme="minorHAnsi"/>
                <w:b/>
                <w:szCs w:val="20"/>
              </w:rPr>
              <w:t>Half term 6</w:t>
            </w:r>
          </w:p>
        </w:tc>
      </w:tr>
      <w:tr w:rsidR="00B66754" w:rsidRPr="00BF45CA" w14:paraId="4A81F211" w14:textId="77777777" w:rsidTr="00813768">
        <w:trPr>
          <w:trHeight w:val="164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A81F1F6" w14:textId="77777777" w:rsidR="00B66754" w:rsidRPr="00BF45CA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b/>
                <w:sz w:val="16"/>
                <w:szCs w:val="16"/>
              </w:rPr>
              <w:t>Year 7</w:t>
            </w:r>
          </w:p>
        </w:tc>
        <w:tc>
          <w:tcPr>
            <w:tcW w:w="2433" w:type="dxa"/>
            <w:shd w:val="clear" w:color="auto" w:fill="FBE4D5" w:themeFill="accent2" w:themeFillTint="33"/>
          </w:tcPr>
          <w:p w14:paraId="443358F1" w14:textId="77777777" w:rsidR="003772B7" w:rsidRPr="00813768" w:rsidRDefault="003772B7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Skills Builder Launch Assembly</w:t>
            </w:r>
          </w:p>
          <w:p w14:paraId="07E543FE" w14:textId="00E7E760" w:rsidR="00AA5BB6" w:rsidRPr="00813768" w:rsidRDefault="00AA5BB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5BA40ED6" w14:textId="05FFC964" w:rsidR="003772B7" w:rsidRPr="00813768" w:rsidRDefault="003772B7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Skills Builder Form Time Programme</w:t>
            </w:r>
          </w:p>
          <w:p w14:paraId="40DDA212" w14:textId="119F74D8" w:rsidR="003772B7" w:rsidRPr="00813768" w:rsidRDefault="003772B7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6C050BF2" w14:textId="4BF11C31" w:rsidR="003772B7" w:rsidRPr="00813768" w:rsidRDefault="003772B7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Form Time</w:t>
            </w:r>
            <w:r w:rsidR="000B6E26" w:rsidRPr="00813768">
              <w:rPr>
                <w:rFonts w:asciiTheme="minorHAnsi" w:hAnsiTheme="minorHAnsi" w:cstheme="minorHAnsi"/>
                <w:sz w:val="16"/>
              </w:rPr>
              <w:t xml:space="preserve"> – Goal</w:t>
            </w:r>
            <w:r w:rsidRPr="00813768">
              <w:rPr>
                <w:rFonts w:asciiTheme="minorHAnsi" w:hAnsiTheme="minorHAnsi" w:cstheme="minorHAnsi"/>
                <w:sz w:val="16"/>
              </w:rPr>
              <w:t xml:space="preserve"> Setting</w:t>
            </w:r>
          </w:p>
          <w:p w14:paraId="053D7FA2" w14:textId="23560D72" w:rsidR="006468D3" w:rsidRPr="00813768" w:rsidRDefault="006468D3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75DBCF03" w14:textId="26F63A99" w:rsidR="00A56616" w:rsidRPr="00813768" w:rsidRDefault="003772B7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Careers Fair – Friday 7</w:t>
            </w:r>
            <w:r w:rsidRPr="0081376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 w:rsidRPr="00813768">
              <w:rPr>
                <w:rFonts w:asciiTheme="minorHAnsi" w:hAnsiTheme="minorHAnsi" w:cstheme="minorHAnsi"/>
                <w:sz w:val="16"/>
              </w:rPr>
              <w:t xml:space="preserve"> October 2022</w:t>
            </w:r>
          </w:p>
          <w:p w14:paraId="0A9F7F30" w14:textId="77777777" w:rsidR="00E0155E" w:rsidRPr="00813768" w:rsidRDefault="00E0155E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4A81F1F7" w14:textId="0510621B" w:rsidR="00E0155E" w:rsidRPr="00813768" w:rsidRDefault="00E0155E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4" w:type="dxa"/>
            <w:shd w:val="clear" w:color="auto" w:fill="FBE4D5" w:themeFill="accent2" w:themeFillTint="33"/>
          </w:tcPr>
          <w:p w14:paraId="2A1C8C2B" w14:textId="77777777" w:rsidR="003772B7" w:rsidRPr="00813768" w:rsidRDefault="003772B7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Skills Builder Form Time Programme</w:t>
            </w:r>
          </w:p>
          <w:p w14:paraId="39152D27" w14:textId="77777777" w:rsidR="00AA5BB6" w:rsidRPr="00813768" w:rsidRDefault="00AA5BB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4A81F1FC" w14:textId="581DA480" w:rsidR="00310CDA" w:rsidRPr="00813768" w:rsidRDefault="00310CDA" w:rsidP="00813768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Author Visit</w:t>
            </w:r>
          </w:p>
          <w:p w14:paraId="4A81F1FD" w14:textId="77777777" w:rsidR="00310CDA" w:rsidRPr="00813768" w:rsidRDefault="00310CDA" w:rsidP="00813768">
            <w:pPr>
              <w:pStyle w:val="NoSpacing"/>
              <w:rPr>
                <w:rFonts w:asciiTheme="minorHAnsi" w:hAnsiTheme="minorHAnsi" w:cstheme="minorHAnsi"/>
                <w:b/>
                <w:color w:val="C00000"/>
                <w:sz w:val="16"/>
              </w:rPr>
            </w:pPr>
          </w:p>
          <w:p w14:paraId="681993A8" w14:textId="4B154005" w:rsidR="00A56616" w:rsidRPr="00813768" w:rsidRDefault="00A5661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Y7 Future Grad Launch</w:t>
            </w:r>
          </w:p>
          <w:p w14:paraId="4A81F1FF" w14:textId="77777777" w:rsidR="00310CDA" w:rsidRPr="00813768" w:rsidRDefault="00310CDA" w:rsidP="00813768">
            <w:pPr>
              <w:pStyle w:val="NoSpacing"/>
              <w:rPr>
                <w:rFonts w:asciiTheme="minorHAnsi" w:hAnsiTheme="minorHAnsi" w:cstheme="minorHAnsi"/>
                <w:b/>
                <w:color w:val="C00000"/>
                <w:sz w:val="16"/>
              </w:rPr>
            </w:pPr>
          </w:p>
          <w:p w14:paraId="4A81F202" w14:textId="5B042C90" w:rsidR="00B66754" w:rsidRPr="00813768" w:rsidRDefault="00B66754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3" w:type="dxa"/>
            <w:shd w:val="clear" w:color="auto" w:fill="FBE4D5" w:themeFill="accent2" w:themeFillTint="33"/>
          </w:tcPr>
          <w:p w14:paraId="640BE26E" w14:textId="77777777" w:rsidR="003772B7" w:rsidRPr="00813768" w:rsidRDefault="003772B7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Skills Builder Form Time Programme</w:t>
            </w:r>
          </w:p>
          <w:p w14:paraId="4A81F204" w14:textId="77777777" w:rsidR="00B66754" w:rsidRPr="00813768" w:rsidRDefault="00B66754" w:rsidP="00813768">
            <w:pPr>
              <w:pStyle w:val="NoSpacing"/>
              <w:rPr>
                <w:rFonts w:asciiTheme="minorHAnsi" w:hAnsiTheme="minorHAnsi" w:cstheme="minorHAnsi"/>
                <w:sz w:val="10"/>
              </w:rPr>
            </w:pPr>
          </w:p>
          <w:p w14:paraId="7D0C9EB8" w14:textId="2D961699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Future Grad – What is Uni?</w:t>
            </w:r>
          </w:p>
          <w:p w14:paraId="7A0CFEA7" w14:textId="77777777" w:rsidR="009D3758" w:rsidRPr="00813768" w:rsidRDefault="009D3758" w:rsidP="00813768">
            <w:pPr>
              <w:pStyle w:val="NoSpacing"/>
              <w:rPr>
                <w:rFonts w:asciiTheme="minorHAnsi" w:hAnsiTheme="minorHAnsi" w:cstheme="minorHAnsi"/>
                <w:sz w:val="10"/>
              </w:rPr>
            </w:pPr>
          </w:p>
          <w:p w14:paraId="5F9240E1" w14:textId="7F7A7963" w:rsidR="009D3758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Employability Skills Workshops</w:t>
            </w:r>
          </w:p>
          <w:p w14:paraId="188FCE77" w14:textId="5FF07CAD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0"/>
              </w:rPr>
            </w:pPr>
          </w:p>
          <w:p w14:paraId="27EBE3B2" w14:textId="5C8B9A9B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National Apprenticeship Week Assembly</w:t>
            </w:r>
          </w:p>
          <w:p w14:paraId="72B71116" w14:textId="74175E98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0"/>
              </w:rPr>
            </w:pPr>
          </w:p>
          <w:p w14:paraId="4A81F205" w14:textId="3D8CF115" w:rsidR="009D3758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4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World Book Day – Becoming a Writer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14:paraId="36FA6FE0" w14:textId="77777777" w:rsidR="003772B7" w:rsidRPr="00813768" w:rsidRDefault="003772B7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Skills Builder Form Time Programme</w:t>
            </w:r>
          </w:p>
          <w:p w14:paraId="64274979" w14:textId="77777777" w:rsidR="00AA5BB6" w:rsidRPr="003445DE" w:rsidRDefault="00AA5BB6" w:rsidP="00813768">
            <w:pPr>
              <w:pStyle w:val="NoSpacing"/>
              <w:rPr>
                <w:rFonts w:asciiTheme="minorHAnsi" w:hAnsiTheme="minorHAnsi" w:cstheme="minorHAnsi"/>
                <w:sz w:val="10"/>
              </w:rPr>
            </w:pPr>
          </w:p>
          <w:p w14:paraId="7D51F5A4" w14:textId="77777777" w:rsidR="00B66754" w:rsidRPr="00813768" w:rsidRDefault="00C53BB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National Careers Week</w:t>
            </w:r>
            <w:r w:rsidR="001F0BF3" w:rsidRPr="00813768">
              <w:rPr>
                <w:rFonts w:asciiTheme="minorHAnsi" w:hAnsiTheme="minorHAnsi" w:cstheme="minorHAnsi"/>
                <w:sz w:val="16"/>
              </w:rPr>
              <w:t xml:space="preserve"> Assembly</w:t>
            </w:r>
          </w:p>
          <w:p w14:paraId="3BF7C456" w14:textId="77777777" w:rsidR="000B6E26" w:rsidRPr="003445DE" w:rsidRDefault="000B6E26" w:rsidP="00813768">
            <w:pPr>
              <w:pStyle w:val="NoSpacing"/>
              <w:rPr>
                <w:rFonts w:asciiTheme="minorHAnsi" w:hAnsiTheme="minorHAnsi" w:cstheme="minorHAnsi"/>
                <w:sz w:val="10"/>
              </w:rPr>
            </w:pPr>
          </w:p>
          <w:p w14:paraId="58504D52" w14:textId="77777777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Careers in Journalism Drop Down Day</w:t>
            </w:r>
          </w:p>
          <w:p w14:paraId="4061298B" w14:textId="77777777" w:rsidR="000B6E26" w:rsidRPr="003445DE" w:rsidRDefault="000B6E26" w:rsidP="00813768">
            <w:pPr>
              <w:pStyle w:val="NoSpacing"/>
              <w:rPr>
                <w:rFonts w:asciiTheme="minorHAnsi" w:hAnsiTheme="minorHAnsi" w:cstheme="minorHAnsi"/>
                <w:sz w:val="10"/>
              </w:rPr>
            </w:pPr>
          </w:p>
          <w:p w14:paraId="2D1F0395" w14:textId="77777777" w:rsidR="00E732F5" w:rsidRPr="00813768" w:rsidRDefault="00E732F5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Brittons Alumni Careers in Medicine Talk</w:t>
            </w:r>
          </w:p>
          <w:p w14:paraId="4A81F209" w14:textId="128255B7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3" w:type="dxa"/>
            <w:shd w:val="clear" w:color="auto" w:fill="FBE4D5" w:themeFill="accent2" w:themeFillTint="33"/>
          </w:tcPr>
          <w:p w14:paraId="40A2BD04" w14:textId="77777777" w:rsidR="003772B7" w:rsidRPr="00813768" w:rsidRDefault="003772B7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Skills Builder Form Time Programme</w:t>
            </w:r>
          </w:p>
          <w:p w14:paraId="4A81F20B" w14:textId="2E316204" w:rsidR="00B66754" w:rsidRPr="00813768" w:rsidRDefault="00B66754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4987EB3D" w14:textId="2B6BE7DE" w:rsidR="001511F6" w:rsidRPr="00813768" w:rsidRDefault="001511F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 xml:space="preserve">Future Grad – </w:t>
            </w:r>
            <w:r w:rsidR="000B6E26" w:rsidRPr="00813768">
              <w:rPr>
                <w:rFonts w:asciiTheme="minorHAnsi" w:hAnsiTheme="minorHAnsi" w:cstheme="minorHAnsi"/>
                <w:sz w:val="16"/>
              </w:rPr>
              <w:t xml:space="preserve">University </w:t>
            </w:r>
            <w:r w:rsidRPr="00813768">
              <w:rPr>
                <w:rFonts w:asciiTheme="minorHAnsi" w:hAnsiTheme="minorHAnsi" w:cstheme="minorHAnsi"/>
                <w:sz w:val="16"/>
              </w:rPr>
              <w:t xml:space="preserve">Campus </w:t>
            </w:r>
            <w:r w:rsidR="000B6E26" w:rsidRPr="00813768">
              <w:rPr>
                <w:rFonts w:asciiTheme="minorHAnsi" w:hAnsiTheme="minorHAnsi" w:cstheme="minorHAnsi"/>
                <w:sz w:val="16"/>
              </w:rPr>
              <w:t>visit</w:t>
            </w:r>
          </w:p>
          <w:p w14:paraId="1D28AF5E" w14:textId="77777777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133ED73C" w14:textId="77777777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Form Time – Meet the Careers Adviser Session</w:t>
            </w:r>
          </w:p>
          <w:p w14:paraId="153F005F" w14:textId="77777777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4A81F20C" w14:textId="72D1EAB9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HE Mythbuster Talk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14:paraId="6485E76E" w14:textId="77777777" w:rsidR="003772B7" w:rsidRPr="00813768" w:rsidRDefault="003772B7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Skills Builder Form Time Programme</w:t>
            </w:r>
          </w:p>
          <w:p w14:paraId="6D1DAFE4" w14:textId="77777777" w:rsidR="00AA5BB6" w:rsidRPr="00813768" w:rsidRDefault="00AA5BB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43BE8953" w14:textId="75CC4EC0" w:rsidR="00AA54DF" w:rsidRPr="00813768" w:rsidRDefault="00AA54DF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Science</w:t>
            </w:r>
            <w:r w:rsidR="000B6E26" w:rsidRPr="00813768">
              <w:rPr>
                <w:rFonts w:asciiTheme="minorHAnsi" w:hAnsiTheme="minorHAnsi" w:cstheme="minorHAnsi"/>
                <w:sz w:val="16"/>
              </w:rPr>
              <w:t xml:space="preserve"> - Spirit</w:t>
            </w:r>
            <w:r w:rsidRPr="00813768">
              <w:rPr>
                <w:rFonts w:asciiTheme="minorHAnsi" w:hAnsiTheme="minorHAnsi" w:cstheme="minorHAnsi"/>
                <w:sz w:val="16"/>
              </w:rPr>
              <w:t xml:space="preserve"> of the Wild</w:t>
            </w:r>
          </w:p>
          <w:p w14:paraId="46DD301D" w14:textId="77777777" w:rsidR="00AA54DF" w:rsidRPr="00813768" w:rsidRDefault="00AA54DF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55E03290" w14:textId="39F623BF" w:rsidR="00AA54DF" w:rsidRPr="00813768" w:rsidRDefault="00AA54DF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Academic Reading Week</w:t>
            </w:r>
          </w:p>
          <w:p w14:paraId="32C63ADE" w14:textId="79CD2060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4D5FF8E3" w14:textId="3144FACC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Form Time – Aspiration Session</w:t>
            </w:r>
          </w:p>
          <w:p w14:paraId="52A0646D" w14:textId="77777777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4A81F210" w14:textId="56B4761E" w:rsidR="000B6E26" w:rsidRPr="00813768" w:rsidRDefault="000B6E26" w:rsidP="00813768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813768">
              <w:rPr>
                <w:rFonts w:asciiTheme="minorHAnsi" w:hAnsiTheme="minorHAnsi" w:cstheme="minorHAnsi"/>
                <w:sz w:val="16"/>
              </w:rPr>
              <w:t>‘Steps’ Careers Booklet – summer activity (optional)</w:t>
            </w:r>
          </w:p>
        </w:tc>
      </w:tr>
      <w:tr w:rsidR="00B66754" w:rsidRPr="00BF45CA" w14:paraId="4A81F22D" w14:textId="77777777" w:rsidTr="0081376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A81F212" w14:textId="77777777" w:rsidR="00B66754" w:rsidRPr="00BF45CA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b/>
                <w:sz w:val="16"/>
                <w:szCs w:val="16"/>
              </w:rPr>
              <w:t>Year 8</w:t>
            </w:r>
          </w:p>
        </w:tc>
        <w:tc>
          <w:tcPr>
            <w:tcW w:w="2433" w:type="dxa"/>
            <w:shd w:val="clear" w:color="auto" w:fill="D0CECE" w:themeFill="background2" w:themeFillShade="E6"/>
          </w:tcPr>
          <w:p w14:paraId="57B1C416" w14:textId="77777777" w:rsidR="00547A81" w:rsidRDefault="00547A81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51040FB8" w14:textId="77777777" w:rsidR="008B08CC" w:rsidRDefault="008B08C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4E5687" w14:textId="06593D4E" w:rsidR="00E0155E" w:rsidRDefault="00547A81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PSHE – Careers Focus</w:t>
            </w:r>
          </w:p>
          <w:p w14:paraId="7868EABB" w14:textId="77777777" w:rsidR="00E0155E" w:rsidRDefault="00E0155E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40937C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Careers Fair – Friday 7</w:t>
            </w:r>
            <w:r w:rsidRPr="00E0155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October 2022</w:t>
            </w:r>
          </w:p>
          <w:p w14:paraId="20BD0380" w14:textId="28919D4C" w:rsidR="00E0155E" w:rsidRDefault="00E0155E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EC9181" w14:textId="77777777" w:rsidR="00AC749C" w:rsidRDefault="00547A81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First Give </w:t>
            </w:r>
            <w:r w:rsidR="00AC749C">
              <w:rPr>
                <w:rFonts w:asciiTheme="minorHAnsi" w:hAnsiTheme="minorHAnsi" w:cstheme="minorHAnsi"/>
                <w:sz w:val="16"/>
                <w:szCs w:val="16"/>
              </w:rPr>
              <w:t xml:space="preserve">Social Action </w:t>
            </w:r>
          </w:p>
          <w:p w14:paraId="754C3CC8" w14:textId="63511056" w:rsidR="00547A81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Enterprise Day</w:t>
            </w:r>
          </w:p>
          <w:p w14:paraId="4A81F213" w14:textId="5618E77C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D0CECE" w:themeFill="background2" w:themeFillShade="E6"/>
          </w:tcPr>
          <w:p w14:paraId="216892B1" w14:textId="77777777" w:rsidR="00AC749C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441C08B1" w14:textId="77777777" w:rsidR="008B08CC" w:rsidRDefault="008B08C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F1CA10" w14:textId="77777777" w:rsidR="00AC749C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Talk</w:t>
            </w:r>
          </w:p>
          <w:p w14:paraId="4A81F215" w14:textId="7777777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18" w14:textId="3531C4D5" w:rsidR="00310CDA" w:rsidRPr="00AC749C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First Give Social Action Final</w:t>
            </w:r>
          </w:p>
          <w:p w14:paraId="4A81F219" w14:textId="7777777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1A" w14:textId="7C93D1FA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33" w:type="dxa"/>
            <w:shd w:val="clear" w:color="auto" w:fill="D0CECE" w:themeFill="background2" w:themeFillShade="E6"/>
          </w:tcPr>
          <w:p w14:paraId="274A65CC" w14:textId="77777777" w:rsidR="00AC749C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206E088D" w14:textId="77777777" w:rsidR="008B08CC" w:rsidRPr="00813768" w:rsidRDefault="008B08C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0"/>
                <w:szCs w:val="16"/>
              </w:rPr>
            </w:pPr>
          </w:p>
          <w:p w14:paraId="384AC46B" w14:textId="1115883E" w:rsidR="008B08CC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Employability Skills Workshops</w:t>
            </w:r>
          </w:p>
          <w:p w14:paraId="4A81F21D" w14:textId="7F1BD2F1" w:rsidR="0006300F" w:rsidRPr="00813768" w:rsidRDefault="0006300F" w:rsidP="00813768">
            <w:pPr>
              <w:spacing w:before="0" w:after="0" w:line="20" w:lineRule="atLeast"/>
              <w:rPr>
                <w:rFonts w:asciiTheme="minorHAnsi" w:hAnsiTheme="minorHAnsi" w:cstheme="minorHAnsi"/>
                <w:b/>
                <w:color w:val="C00000"/>
                <w:sz w:val="10"/>
                <w:szCs w:val="16"/>
              </w:rPr>
            </w:pPr>
          </w:p>
          <w:p w14:paraId="6845C754" w14:textId="1AF926B1" w:rsidR="00F32C56" w:rsidRDefault="00F32C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Y8 Future Grad – What is Uni?</w:t>
            </w:r>
          </w:p>
          <w:p w14:paraId="4A81F21E" w14:textId="77777777" w:rsidR="00B66754" w:rsidRPr="00813768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0"/>
                <w:szCs w:val="16"/>
              </w:rPr>
            </w:pPr>
          </w:p>
          <w:p w14:paraId="4A81F220" w14:textId="56E2C7C8" w:rsidR="00B66754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National Apprenticeship Week Assembly</w:t>
            </w:r>
          </w:p>
          <w:p w14:paraId="55172716" w14:textId="74435241" w:rsidR="007B5F56" w:rsidRPr="00813768" w:rsidRDefault="007B5F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0"/>
                <w:szCs w:val="16"/>
              </w:rPr>
            </w:pPr>
          </w:p>
          <w:p w14:paraId="55B76A98" w14:textId="1C40149F" w:rsidR="007B5F56" w:rsidRPr="00BF45CA" w:rsidRDefault="007B5F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NAW Office Duty Work Experience Role</w:t>
            </w:r>
          </w:p>
          <w:p w14:paraId="5CD78D46" w14:textId="77777777" w:rsidR="00B66754" w:rsidRPr="00813768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0"/>
                <w:szCs w:val="16"/>
              </w:rPr>
            </w:pPr>
          </w:p>
          <w:p w14:paraId="4A81F221" w14:textId="73836A02" w:rsidR="00AC749C" w:rsidRPr="00BF45CA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World Book Day – Becoming a Writer</w:t>
            </w:r>
          </w:p>
        </w:tc>
        <w:tc>
          <w:tcPr>
            <w:tcW w:w="2434" w:type="dxa"/>
            <w:shd w:val="clear" w:color="auto" w:fill="D0CECE" w:themeFill="background2" w:themeFillShade="E6"/>
          </w:tcPr>
          <w:p w14:paraId="21F65B1E" w14:textId="0855CAE0" w:rsidR="00AC749C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5E54BA55" w14:textId="737D293D" w:rsidR="009777B6" w:rsidRPr="003445DE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23A40B9D" w14:textId="4FEB9AAA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 Time – Meet the Careers Adviser Session</w:t>
            </w:r>
          </w:p>
          <w:p w14:paraId="09DB08D8" w14:textId="77777777" w:rsidR="008B08CC" w:rsidRPr="003445DE" w:rsidRDefault="008B08C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08E67544" w14:textId="5F15DBFC" w:rsidR="00B66754" w:rsidRDefault="007B5F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Talk</w:t>
            </w:r>
            <w:r w:rsidR="00811000">
              <w:rPr>
                <w:rFonts w:asciiTheme="minorHAnsi" w:hAnsiTheme="minorHAnsi" w:cstheme="minorHAnsi"/>
                <w:sz w:val="16"/>
                <w:szCs w:val="16"/>
              </w:rPr>
              <w:t xml:space="preserve"> - Aspirations</w:t>
            </w:r>
          </w:p>
          <w:p w14:paraId="44E5A381" w14:textId="77777777" w:rsidR="007B5F56" w:rsidRPr="003445DE" w:rsidRDefault="007B5F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0123747F" w14:textId="77777777" w:rsidR="007B5F56" w:rsidRDefault="007B5F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Careers in Journalism Drop Down Day</w:t>
            </w:r>
          </w:p>
          <w:p w14:paraId="4838D9C5" w14:textId="77777777" w:rsidR="007B5F56" w:rsidRPr="003445DE" w:rsidRDefault="007B5F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08CD87E2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Careers in Medicine Talk</w:t>
            </w:r>
          </w:p>
          <w:p w14:paraId="703694A6" w14:textId="773EA9CD" w:rsidR="009777B6" w:rsidRPr="003445DE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6"/>
                <w:szCs w:val="16"/>
              </w:rPr>
            </w:pPr>
          </w:p>
          <w:p w14:paraId="6F75FD01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National Careers Week Assembly</w:t>
            </w:r>
          </w:p>
          <w:p w14:paraId="649F6174" w14:textId="77777777" w:rsidR="007B5F56" w:rsidRPr="003445DE" w:rsidRDefault="007B5F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A81F224" w14:textId="6A62BAC5" w:rsidR="007B5F56" w:rsidRPr="000B6E26" w:rsidRDefault="007B5F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9777B6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Office Duty Work Experience Role</w:t>
            </w:r>
          </w:p>
        </w:tc>
        <w:tc>
          <w:tcPr>
            <w:tcW w:w="2433" w:type="dxa"/>
            <w:shd w:val="clear" w:color="auto" w:fill="D0CECE" w:themeFill="background2" w:themeFillShade="E6"/>
          </w:tcPr>
          <w:p w14:paraId="5D4D1170" w14:textId="77777777" w:rsidR="00AC749C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7507050B" w14:textId="77777777" w:rsidR="008B08CC" w:rsidRDefault="008B08C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212623" w14:textId="77777777" w:rsidR="009777B6" w:rsidRDefault="001511F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Future Grad </w:t>
            </w:r>
            <w:r w:rsidR="009777B6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ampus </w:t>
            </w:r>
            <w:r w:rsidR="009777B6">
              <w:rPr>
                <w:rFonts w:asciiTheme="minorHAnsi" w:hAnsiTheme="minorHAnsi" w:cstheme="minorHAnsi"/>
                <w:sz w:val="16"/>
                <w:szCs w:val="16"/>
              </w:rPr>
              <w:t>Visit</w:t>
            </w:r>
          </w:p>
          <w:p w14:paraId="04C6B6D6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29" w14:textId="220B687B" w:rsidR="001511F6" w:rsidRPr="00BF45CA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Further &amp; Higher Education Taster Day – local college campuses</w:t>
            </w:r>
            <w:r w:rsidR="001511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34" w:type="dxa"/>
            <w:shd w:val="clear" w:color="auto" w:fill="D0CECE" w:themeFill="background2" w:themeFillShade="E6"/>
          </w:tcPr>
          <w:p w14:paraId="189BE328" w14:textId="77777777" w:rsidR="00AC749C" w:rsidRDefault="00AC749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465ABA34" w14:textId="77777777" w:rsidR="008B08CC" w:rsidRDefault="008B08CC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9A3959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Science - Spirit of the Wild</w:t>
            </w:r>
          </w:p>
          <w:p w14:paraId="0C96F775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9FFB1B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Academic Reading Week</w:t>
            </w:r>
          </w:p>
          <w:p w14:paraId="4A81F22A" w14:textId="4D04F6D0" w:rsidR="00B87E8D" w:rsidRPr="00BF45CA" w:rsidRDefault="00B87E8D" w:rsidP="00813768">
            <w:pPr>
              <w:spacing w:before="0" w:after="0" w:line="20" w:lineRule="atLeas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4A81F22C" w14:textId="102A86F0" w:rsidR="00B66754" w:rsidRPr="00BF45CA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‘Steps’ Careers Booklet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summer activity (optional)</w:t>
            </w:r>
          </w:p>
        </w:tc>
      </w:tr>
      <w:tr w:rsidR="00B66754" w:rsidRPr="00BF45CA" w14:paraId="4A81F246" w14:textId="77777777" w:rsidTr="0081376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A81F22E" w14:textId="77777777" w:rsidR="00B66754" w:rsidRPr="00BF45CA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b/>
                <w:sz w:val="16"/>
                <w:szCs w:val="16"/>
              </w:rPr>
              <w:t>Year 9</w:t>
            </w:r>
          </w:p>
        </w:tc>
        <w:tc>
          <w:tcPr>
            <w:tcW w:w="2433" w:type="dxa"/>
            <w:shd w:val="clear" w:color="auto" w:fill="E2EFD9" w:themeFill="accent6" w:themeFillTint="33"/>
          </w:tcPr>
          <w:p w14:paraId="63250BC4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6B20E171" w14:textId="77777777" w:rsidR="005D5EA7" w:rsidRDefault="005D5EA7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4ADE4E" w14:textId="7213D4A4" w:rsidR="00B66754" w:rsidRDefault="00A5661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Talk</w:t>
            </w:r>
          </w:p>
          <w:p w14:paraId="3B3785FF" w14:textId="77777777" w:rsidR="00E0155E" w:rsidRDefault="00E0155E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282888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Careers Fair – Friday 7</w:t>
            </w:r>
            <w:r w:rsidRPr="00E0155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October 2022</w:t>
            </w:r>
          </w:p>
          <w:p w14:paraId="4A81F22F" w14:textId="1CA9A502" w:rsidR="00D50725" w:rsidRPr="00BF45CA" w:rsidRDefault="00D5072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E2EFD9" w:themeFill="accent6" w:themeFillTint="33"/>
          </w:tcPr>
          <w:p w14:paraId="79BFF81F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4A81F233" w14:textId="77777777" w:rsidR="00310CDA" w:rsidRPr="00BF45CA" w:rsidRDefault="00310CDA" w:rsidP="00813768">
            <w:pPr>
              <w:spacing w:before="0" w:after="0" w:line="20" w:lineRule="atLeast"/>
              <w:rPr>
                <w:rFonts w:asciiTheme="minorHAnsi" w:hAnsiTheme="minorHAnsi" w:cstheme="minorHAnsi"/>
                <w:b/>
                <w:color w:val="C00000"/>
                <w:sz w:val="10"/>
                <w:szCs w:val="16"/>
              </w:rPr>
            </w:pPr>
          </w:p>
          <w:p w14:paraId="27EA0677" w14:textId="4872740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Assembly &amp; Talk</w:t>
            </w:r>
          </w:p>
          <w:p w14:paraId="2E2E2BD3" w14:textId="77777777" w:rsidR="00EB1237" w:rsidRDefault="00EB1237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F67D6F" w14:textId="645F93F0" w:rsidR="008A0E3D" w:rsidRDefault="008A0E3D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Future Grad – Project Launch</w:t>
            </w:r>
          </w:p>
          <w:p w14:paraId="1454D0A2" w14:textId="77777777" w:rsidR="001977D0" w:rsidRDefault="001977D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1E61A7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 Time – Meet the Careers Adviser Session</w:t>
            </w:r>
          </w:p>
          <w:p w14:paraId="4C6C8DD0" w14:textId="77777777" w:rsidR="001977D0" w:rsidRDefault="001977D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893F99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PSHE – Careers Focus</w:t>
            </w:r>
          </w:p>
          <w:p w14:paraId="704BAE98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34" w14:textId="2275FB7A" w:rsidR="009777B6" w:rsidRPr="00174C45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 Mythbuster Talk</w:t>
            </w:r>
          </w:p>
        </w:tc>
        <w:tc>
          <w:tcPr>
            <w:tcW w:w="2433" w:type="dxa"/>
            <w:shd w:val="clear" w:color="auto" w:fill="E2EFD9" w:themeFill="accent6" w:themeFillTint="33"/>
          </w:tcPr>
          <w:p w14:paraId="72549F2B" w14:textId="611C5D10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182B0E33" w14:textId="77777777" w:rsidR="009777B6" w:rsidRPr="003445DE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3E9CD5FA" w14:textId="4ECB3174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Mentoring Sessions</w:t>
            </w:r>
          </w:p>
          <w:p w14:paraId="64350562" w14:textId="0D9EF2B1" w:rsidR="009777B6" w:rsidRPr="003445DE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622B686A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National Apprenticeship Week Assembly</w:t>
            </w:r>
          </w:p>
          <w:p w14:paraId="36518A7E" w14:textId="77777777" w:rsidR="009777B6" w:rsidRPr="003445DE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713AD165" w14:textId="77777777" w:rsidR="009777B6" w:rsidRPr="00BF45CA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NAW Office Duty Work Experience Role</w:t>
            </w:r>
          </w:p>
          <w:p w14:paraId="25D11BFC" w14:textId="77777777" w:rsidR="009777B6" w:rsidRPr="003445DE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1AEBCA2C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STEM Careers Talk – Ford</w:t>
            </w:r>
          </w:p>
          <w:p w14:paraId="702AB687" w14:textId="77777777" w:rsidR="005D7129" w:rsidRPr="003445DE" w:rsidRDefault="005D712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1551AA47" w14:textId="46F38D9E" w:rsidR="005D7129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F32C56">
              <w:rPr>
                <w:rFonts w:asciiTheme="minorHAnsi" w:hAnsiTheme="minorHAnsi" w:cstheme="minorHAnsi"/>
                <w:sz w:val="16"/>
                <w:szCs w:val="16"/>
              </w:rPr>
              <w:t>Future Grad – Project check in</w:t>
            </w:r>
          </w:p>
          <w:p w14:paraId="700BF20C" w14:textId="77777777" w:rsidR="005D7129" w:rsidRPr="003445DE" w:rsidRDefault="005D712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A81F235" w14:textId="4D21BBD6" w:rsidR="00B66754" w:rsidRPr="00BF45CA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Options &amp; </w:t>
            </w:r>
            <w:r w:rsidR="00B66754" w:rsidRPr="00BF45CA">
              <w:rPr>
                <w:rFonts w:asciiTheme="minorHAnsi" w:hAnsiTheme="minorHAnsi" w:cstheme="minorHAnsi"/>
                <w:sz w:val="16"/>
                <w:szCs w:val="16"/>
              </w:rPr>
              <w:t>Subject area Assemblies</w:t>
            </w:r>
          </w:p>
          <w:p w14:paraId="4A81F236" w14:textId="77777777" w:rsidR="00B66754" w:rsidRPr="003445DE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6CEFCB55" w14:textId="77777777" w:rsidR="00F32C56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I:I Options Meetings (SLT)</w:t>
            </w:r>
          </w:p>
          <w:p w14:paraId="497DBBE5" w14:textId="77777777" w:rsidR="00E732F5" w:rsidRPr="003445DE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4"/>
                <w:szCs w:val="16"/>
              </w:rPr>
            </w:pPr>
          </w:p>
          <w:p w14:paraId="4A81F23B" w14:textId="779E0CC4" w:rsidR="00E732F5" w:rsidRPr="00F32C56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World Book Day – Becoming a Writer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7F48495F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0D74D648" w14:textId="77777777" w:rsidR="005D7129" w:rsidRPr="003445DE" w:rsidRDefault="005D712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A81F23E" w14:textId="7777777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I:I Careers Support Meetings</w:t>
            </w:r>
          </w:p>
          <w:p w14:paraId="3BCF8F5D" w14:textId="77777777" w:rsidR="00B66754" w:rsidRPr="003445DE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5E5F5942" w14:textId="6ECA7C18" w:rsidR="001F0BF3" w:rsidRDefault="001F0BF3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National Careers Week Assembly </w:t>
            </w:r>
          </w:p>
          <w:p w14:paraId="690797CE" w14:textId="6357BA09" w:rsidR="00680D99" w:rsidRPr="003445DE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3788E34E" w14:textId="198500BA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NCW Office Duty Work Experience Role</w:t>
            </w:r>
          </w:p>
          <w:p w14:paraId="24F83DBB" w14:textId="6264E9C0" w:rsidR="00680D99" w:rsidRPr="003445DE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27D5F9A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Careers in Journalism Drop Down Day</w:t>
            </w:r>
          </w:p>
          <w:p w14:paraId="5EC96385" w14:textId="77777777" w:rsidR="00680D99" w:rsidRPr="003445DE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29E59F7C" w14:textId="77777777" w:rsidR="00E732F5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Careers in Medicine Talk</w:t>
            </w:r>
          </w:p>
          <w:p w14:paraId="3A788649" w14:textId="77777777" w:rsidR="00F32C56" w:rsidRPr="003445DE" w:rsidRDefault="00F32C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2F96B8A6" w14:textId="37C990B4" w:rsidR="00F32C56" w:rsidRDefault="00F32C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F32C56">
              <w:rPr>
                <w:rFonts w:asciiTheme="minorHAnsi" w:hAnsiTheme="minorHAnsi" w:cstheme="minorHAnsi"/>
                <w:sz w:val="16"/>
                <w:szCs w:val="16"/>
              </w:rPr>
              <w:t>Future Grad – Project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feedback</w:t>
            </w:r>
            <w:r w:rsidR="001511F6">
              <w:rPr>
                <w:rFonts w:asciiTheme="minorHAnsi" w:hAnsiTheme="minorHAnsi" w:cstheme="minorHAnsi"/>
                <w:sz w:val="16"/>
                <w:szCs w:val="16"/>
              </w:rPr>
              <w:t xml:space="preserve"> &amp; project showcase</w:t>
            </w:r>
          </w:p>
          <w:p w14:paraId="04A48D33" w14:textId="77777777" w:rsidR="00680D99" w:rsidRPr="003445DE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A81F23F" w14:textId="6AC45971" w:rsidR="00680D99" w:rsidRPr="00BF45CA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Army Activity Day</w:t>
            </w:r>
          </w:p>
        </w:tc>
        <w:tc>
          <w:tcPr>
            <w:tcW w:w="2433" w:type="dxa"/>
            <w:shd w:val="clear" w:color="auto" w:fill="E2EFD9" w:themeFill="accent6" w:themeFillTint="33"/>
          </w:tcPr>
          <w:p w14:paraId="69225F3E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49882018" w14:textId="77777777" w:rsidR="005D7129" w:rsidRDefault="005D712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5370E8" w14:textId="77777777" w:rsidR="009777B6" w:rsidRPr="00BF45CA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Houses of Parliament Trip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Careers in Government</w:t>
            </w:r>
          </w:p>
          <w:p w14:paraId="533A89CB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40" w14:textId="07C501AC" w:rsidR="00680D99" w:rsidRPr="00BF45CA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 Mythbuster Talk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10197AF0" w14:textId="77777777" w:rsidR="009777B6" w:rsidRDefault="009777B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50B9D65E" w14:textId="77777777" w:rsidR="005D7129" w:rsidRDefault="005D712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16BAFC" w14:textId="7DD120E2" w:rsidR="00B66754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Academic Reading Week</w:t>
            </w:r>
          </w:p>
          <w:p w14:paraId="279D1C1E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4B5CC9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Future Grad – Residential Trip</w:t>
            </w:r>
          </w:p>
          <w:p w14:paraId="06945EE4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45" w14:textId="050906B5" w:rsidR="00680D99" w:rsidRPr="00BF45CA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‘Steps’ Careers Booklet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summer activity (optional)</w:t>
            </w:r>
          </w:p>
        </w:tc>
      </w:tr>
      <w:tr w:rsidR="00B66754" w:rsidRPr="00BF45CA" w14:paraId="4A81F262" w14:textId="77777777" w:rsidTr="0081376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A81F247" w14:textId="77777777" w:rsidR="00B66754" w:rsidRPr="00BF45CA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Year 10</w:t>
            </w:r>
          </w:p>
        </w:tc>
        <w:tc>
          <w:tcPr>
            <w:tcW w:w="2433" w:type="dxa"/>
            <w:shd w:val="clear" w:color="auto" w:fill="FFF2CC" w:themeFill="accent4" w:themeFillTint="33"/>
          </w:tcPr>
          <w:p w14:paraId="6DAA9638" w14:textId="3C14DB4A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072D6EA4" w14:textId="74FA4B5D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5CD410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PSHE – Careers Focus</w:t>
            </w:r>
          </w:p>
          <w:p w14:paraId="412A1B0F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310CF5" w14:textId="30A91418" w:rsidR="00A56616" w:rsidRDefault="00A5661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Brittons Alumni </w:t>
            </w:r>
            <w:r w:rsidR="00680D99">
              <w:rPr>
                <w:rFonts w:asciiTheme="minorHAnsi" w:hAnsiTheme="minorHAnsi" w:cstheme="minorHAnsi"/>
                <w:sz w:val="16"/>
                <w:szCs w:val="16"/>
              </w:rPr>
              <w:t xml:space="preserve">Citizenship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Talk</w:t>
            </w:r>
          </w:p>
          <w:p w14:paraId="2839A80A" w14:textId="77777777" w:rsidR="00E0155E" w:rsidRDefault="00E0155E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E735CF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Careers Fair – Friday 7</w:t>
            </w:r>
            <w:r w:rsidRPr="00E0155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October 2022</w:t>
            </w:r>
          </w:p>
          <w:p w14:paraId="50738B2F" w14:textId="77777777" w:rsidR="002F1A86" w:rsidRDefault="002F1A8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63F935" w14:textId="6C0A291D" w:rsidR="002F1A86" w:rsidRDefault="002F1A8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RPA What’s Next Event </w:t>
            </w:r>
          </w:p>
          <w:p w14:paraId="5CD83F76" w14:textId="6F076A81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586E7E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 Time – Meet the Careers Adviser Session</w:t>
            </w:r>
          </w:p>
          <w:p w14:paraId="0A8DD280" w14:textId="77777777" w:rsidR="00680D99" w:rsidRPr="00BF45CA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46CDC0" w14:textId="624DBEB8" w:rsidR="00E0155E" w:rsidRDefault="00E0155E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4A" w14:textId="1AF29886" w:rsidR="001428AF" w:rsidRPr="00BF45CA" w:rsidRDefault="001428A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3673893B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22D72E47" w14:textId="2AF4B808" w:rsidR="00DA0B81" w:rsidRDefault="00DA0B81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42197E" w14:textId="2944E98C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Careers in Medicine Talk</w:t>
            </w:r>
          </w:p>
          <w:p w14:paraId="53C07594" w14:textId="196B80D1" w:rsidR="00E732F5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39816E" w14:textId="552738F1" w:rsidR="00E732F5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 Mythbuster Talk</w:t>
            </w:r>
          </w:p>
          <w:p w14:paraId="0944D8E9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4C" w14:textId="7777777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0"/>
                <w:szCs w:val="16"/>
              </w:rPr>
            </w:pPr>
          </w:p>
          <w:p w14:paraId="4A81F24D" w14:textId="32FDC915" w:rsidR="00B66754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 xml:space="preserve">Skills London </w:t>
            </w:r>
            <w:r w:rsidR="0006300F" w:rsidRPr="00BF45CA">
              <w:rPr>
                <w:rFonts w:asciiTheme="minorHAnsi" w:hAnsiTheme="minorHAnsi" w:cstheme="minorHAnsi"/>
                <w:sz w:val="16"/>
                <w:szCs w:val="16"/>
              </w:rPr>
              <w:t xml:space="preserve">Careers </w:t>
            </w: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Event</w:t>
            </w:r>
            <w:r w:rsidR="0006300F" w:rsidRPr="00BF45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732F5">
              <w:rPr>
                <w:rFonts w:asciiTheme="minorHAnsi" w:hAnsiTheme="minorHAnsi" w:cstheme="minorHAnsi"/>
                <w:sz w:val="16"/>
                <w:szCs w:val="16"/>
              </w:rPr>
              <w:t>– London (whole year group)</w:t>
            </w:r>
          </w:p>
          <w:p w14:paraId="4A81F24E" w14:textId="46479DB7" w:rsidR="00310CDA" w:rsidRDefault="00310CDA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50" w14:textId="77777777" w:rsidR="00310CDA" w:rsidRPr="00BF45CA" w:rsidRDefault="00310CDA" w:rsidP="00813768">
            <w:pPr>
              <w:spacing w:before="0" w:after="0" w:line="20" w:lineRule="atLeast"/>
              <w:rPr>
                <w:rFonts w:asciiTheme="minorHAnsi" w:hAnsiTheme="minorHAnsi" w:cstheme="minorHAnsi"/>
                <w:b/>
                <w:color w:val="C00000"/>
                <w:sz w:val="8"/>
                <w:szCs w:val="16"/>
              </w:rPr>
            </w:pPr>
          </w:p>
          <w:p w14:paraId="4A81F253" w14:textId="0F734F6D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33" w:type="dxa"/>
            <w:shd w:val="clear" w:color="auto" w:fill="FFF2CC" w:themeFill="accent4" w:themeFillTint="33"/>
          </w:tcPr>
          <w:p w14:paraId="48AFE70B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48C3EB56" w14:textId="77777777" w:rsidR="00DA0B81" w:rsidRDefault="00DA0B81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DA892F" w14:textId="77777777" w:rsidR="00F32C56" w:rsidRDefault="00F32C5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Future Grad – Resilience session on campus</w:t>
            </w:r>
          </w:p>
          <w:p w14:paraId="5D2380E2" w14:textId="77777777" w:rsidR="001977D0" w:rsidRDefault="001977D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77AE95" w14:textId="7E1C7110" w:rsidR="001428AF" w:rsidRDefault="001428A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Future Frontiers </w:t>
            </w:r>
            <w:r w:rsidR="00811000">
              <w:rPr>
                <w:rFonts w:asciiTheme="minorHAnsi" w:hAnsiTheme="minorHAnsi" w:cstheme="minorHAnsi"/>
                <w:sz w:val="16"/>
                <w:szCs w:val="16"/>
              </w:rPr>
              <w:t xml:space="preserve">Programme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Launch</w:t>
            </w:r>
          </w:p>
          <w:p w14:paraId="42F248CF" w14:textId="77777777" w:rsidR="00E732F5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35175B" w14:textId="77777777" w:rsidR="00E732F5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World Book Day – Becoming a Writer</w:t>
            </w:r>
          </w:p>
          <w:p w14:paraId="5BDD01D3" w14:textId="77777777" w:rsidR="00E732F5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9BE560" w14:textId="77777777" w:rsidR="00E732F5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National Apprenticeship Week Assembly</w:t>
            </w:r>
          </w:p>
          <w:p w14:paraId="761EE39F" w14:textId="77777777" w:rsidR="00E732F5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56" w14:textId="6A366994" w:rsidR="00E732F5" w:rsidRPr="00BF45CA" w:rsidRDefault="00E732F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NAW Industry Talk</w:t>
            </w:r>
          </w:p>
        </w:tc>
        <w:tc>
          <w:tcPr>
            <w:tcW w:w="2434" w:type="dxa"/>
            <w:shd w:val="clear" w:color="auto" w:fill="FFF2CC" w:themeFill="accent4" w:themeFillTint="33"/>
          </w:tcPr>
          <w:p w14:paraId="6F2CB3EF" w14:textId="4ADC7DAE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07CE67D0" w14:textId="147143BF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CC51E9" w14:textId="77777777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National Careers Week Assembly </w:t>
            </w:r>
          </w:p>
          <w:p w14:paraId="5840BE2B" w14:textId="77777777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54AA9E" w14:textId="450BE5D9" w:rsidR="00DA0B81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NCW Industry Talk</w:t>
            </w:r>
          </w:p>
          <w:p w14:paraId="747D9CC8" w14:textId="11F49487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D11D50" w14:textId="4469F00B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Future Grad – Revision Skills Session</w:t>
            </w:r>
          </w:p>
          <w:p w14:paraId="6EF2B9DC" w14:textId="77777777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6ADD46" w14:textId="77777777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Careers in Journalism Drop Down Day</w:t>
            </w:r>
          </w:p>
          <w:p w14:paraId="3AB7B5C6" w14:textId="77777777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C5439F" w14:textId="77777777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Careers in Medicine Talk</w:t>
            </w:r>
          </w:p>
          <w:p w14:paraId="314E317A" w14:textId="77777777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57" w14:textId="672222E6" w:rsidR="001428AF" w:rsidRPr="001428AF" w:rsidRDefault="001428A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1428AF">
              <w:rPr>
                <w:rFonts w:asciiTheme="minorHAnsi" w:hAnsiTheme="minorHAnsi" w:cstheme="minorHAnsi"/>
                <w:sz w:val="16"/>
                <w:szCs w:val="16"/>
              </w:rPr>
              <w:t xml:space="preserve">Future Frontier </w:t>
            </w:r>
            <w:r w:rsidR="0081100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1428AF">
              <w:rPr>
                <w:rFonts w:asciiTheme="minorHAnsi" w:hAnsiTheme="minorHAnsi" w:cstheme="minorHAnsi"/>
                <w:sz w:val="16"/>
                <w:szCs w:val="16"/>
              </w:rPr>
              <w:t>rogramme continues</w:t>
            </w:r>
          </w:p>
        </w:tc>
        <w:tc>
          <w:tcPr>
            <w:tcW w:w="2433" w:type="dxa"/>
            <w:shd w:val="clear" w:color="auto" w:fill="FFF2CC" w:themeFill="accent4" w:themeFillTint="33"/>
          </w:tcPr>
          <w:p w14:paraId="07D989BE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4A81F259" w14:textId="7777777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5A" w14:textId="23A1B762" w:rsidR="00B66754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I:I Careers Support Meetings</w:t>
            </w:r>
          </w:p>
          <w:p w14:paraId="0E04FEAD" w14:textId="70AADEAE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2D9D03" w14:textId="4A5422F5" w:rsidR="00811000" w:rsidRDefault="00811000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Work Experience Programme (whole year group</w:t>
            </w:r>
            <w:r w:rsidR="0062651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AD100EB" w14:textId="0A3D112D" w:rsidR="0062651F" w:rsidRDefault="0062651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C8B107" w14:textId="14924C63" w:rsidR="0062651F" w:rsidRPr="00BF45CA" w:rsidRDefault="0062651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 Time NCC Post-16 Q&amp;A Sessions</w:t>
            </w:r>
          </w:p>
          <w:p w14:paraId="4A81F25B" w14:textId="7777777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050F7164" w14:textId="77777777" w:rsidR="00680D99" w:rsidRDefault="00680D9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3D113C4D" w14:textId="77777777" w:rsidR="00DA0B81" w:rsidRDefault="00DA0B81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568AAE" w14:textId="72C40060" w:rsidR="00AA54DF" w:rsidRDefault="00AA54D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Academic Reading Week</w:t>
            </w:r>
          </w:p>
          <w:p w14:paraId="644F5ECE" w14:textId="2F7787E8" w:rsidR="00D669BB" w:rsidRDefault="00D669BB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D1A7A7" w14:textId="77777777" w:rsidR="0062651F" w:rsidRDefault="0062651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Science - Spirit of the Wild </w:t>
            </w:r>
          </w:p>
          <w:p w14:paraId="48058B11" w14:textId="0981A633" w:rsidR="0062651F" w:rsidRDefault="0062651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(Triple Science students)</w:t>
            </w:r>
          </w:p>
          <w:p w14:paraId="22C0155C" w14:textId="77777777" w:rsidR="00AA54DF" w:rsidRDefault="00AA54D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5C" w14:textId="119BF6C4" w:rsidR="0006300F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College Taster Days</w:t>
            </w:r>
            <w:r w:rsidR="0006300F" w:rsidRPr="00BF45CA">
              <w:rPr>
                <w:rFonts w:asciiTheme="minorHAnsi" w:hAnsiTheme="minorHAnsi" w:cstheme="minorHAnsi"/>
                <w:sz w:val="16"/>
                <w:szCs w:val="16"/>
              </w:rPr>
              <w:t xml:space="preserve"> at</w:t>
            </w:r>
          </w:p>
          <w:p w14:paraId="4A81F25D" w14:textId="77777777" w:rsidR="00B66754" w:rsidRPr="00BF45CA" w:rsidRDefault="0006300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Havering Colleges and Barking &amp; Dagenham College</w:t>
            </w:r>
          </w:p>
          <w:p w14:paraId="4A81F25E" w14:textId="7777777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A81F25F" w14:textId="7777777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Post-16 providers Information sessions</w:t>
            </w:r>
          </w:p>
          <w:p w14:paraId="4A81F260" w14:textId="7777777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1989C4" w14:textId="77777777" w:rsidR="00B66754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I:I Careers Support Meetings</w:t>
            </w:r>
          </w:p>
          <w:p w14:paraId="11D9AE0A" w14:textId="77777777" w:rsidR="0062651F" w:rsidRDefault="0062651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61" w14:textId="3FE57EAD" w:rsidR="0062651F" w:rsidRPr="00BF45CA" w:rsidRDefault="0062651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‘Steps’ Careers Booklet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summer activity (optional)</w:t>
            </w:r>
          </w:p>
        </w:tc>
      </w:tr>
      <w:tr w:rsidR="00B66754" w:rsidRPr="00BF45CA" w14:paraId="4A81F27D" w14:textId="77777777" w:rsidTr="0081376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A81F263" w14:textId="77777777" w:rsidR="00B66754" w:rsidRPr="00BF45CA" w:rsidRDefault="00B66754" w:rsidP="00813768">
            <w:pPr>
              <w:spacing w:before="0" w:after="0" w:line="2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b/>
                <w:sz w:val="16"/>
                <w:szCs w:val="16"/>
              </w:rPr>
              <w:t>Year 11</w:t>
            </w:r>
          </w:p>
        </w:tc>
        <w:tc>
          <w:tcPr>
            <w:tcW w:w="2433" w:type="dxa"/>
            <w:shd w:val="clear" w:color="auto" w:fill="D9E2F3" w:themeFill="accent5" w:themeFillTint="33"/>
          </w:tcPr>
          <w:p w14:paraId="0491FABC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155DE8F7" w14:textId="77777777" w:rsidR="005D5EA7" w:rsidRDefault="005D5EA7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6A3368" w14:textId="0035A81E" w:rsidR="00A56616" w:rsidRDefault="00A5661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Talk</w:t>
            </w:r>
            <w:r w:rsidR="00403DA4">
              <w:rPr>
                <w:rFonts w:asciiTheme="minorHAnsi" w:hAnsiTheme="minorHAnsi" w:cstheme="minorHAnsi"/>
                <w:sz w:val="16"/>
                <w:szCs w:val="16"/>
              </w:rPr>
              <w:t xml:space="preserve"> – Overcoming Competitive Barriers/Aiming High</w:t>
            </w:r>
          </w:p>
          <w:p w14:paraId="257F2FA9" w14:textId="1B54390B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EB79A6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Citizenship Talk</w:t>
            </w:r>
          </w:p>
          <w:p w14:paraId="67667A85" w14:textId="77777777" w:rsidR="00E0155E" w:rsidRDefault="00E0155E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4EF61D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Careers Fair – Friday 7</w:t>
            </w:r>
            <w:r w:rsidRPr="00E0155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October 2022</w:t>
            </w:r>
          </w:p>
          <w:p w14:paraId="07EBE247" w14:textId="2B8AE956" w:rsidR="005D5EA7" w:rsidRDefault="005D5EA7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CFAE53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RPA What’s Next Event </w:t>
            </w:r>
          </w:p>
          <w:p w14:paraId="0B2663CF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A96F24" w14:textId="241BA5B1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PSHE – Careers Focus</w:t>
            </w:r>
          </w:p>
          <w:p w14:paraId="171092BA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1C0588" w14:textId="671961BC" w:rsidR="00294C9F" w:rsidRPr="00BF45CA" w:rsidRDefault="00294C9F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College Transfer Evening </w:t>
            </w:r>
          </w:p>
          <w:p w14:paraId="0639C31C" w14:textId="77777777" w:rsidR="00754E02" w:rsidRDefault="00754E02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30D789" w14:textId="7B5B3B5D" w:rsidR="002A63E8" w:rsidRDefault="002A63E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I:I Careers Support Meetings</w:t>
            </w:r>
          </w:p>
          <w:p w14:paraId="76014ECD" w14:textId="2B38FD98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657215" w14:textId="76F01EB5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Future Frontiers 1:1 Post-16 Planning Interviews</w:t>
            </w:r>
          </w:p>
          <w:p w14:paraId="4A81F268" w14:textId="38BB00CC" w:rsidR="002A63E8" w:rsidRPr="00BF45CA" w:rsidRDefault="002A63E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D9E2F3" w:themeFill="accent5" w:themeFillTint="33"/>
          </w:tcPr>
          <w:p w14:paraId="18C5A1EF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6172145F" w14:textId="6BC3964F" w:rsidR="002A6DC2" w:rsidRDefault="002A6DC2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6A3EF3" w14:textId="49D15BA2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Skills London Careers Event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(optional)</w:t>
            </w:r>
          </w:p>
          <w:p w14:paraId="7FB5287E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69" w14:textId="229FA462" w:rsidR="00B66754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 xml:space="preserve">Post-16 providers Information sessions </w:t>
            </w:r>
          </w:p>
          <w:p w14:paraId="5AC0D0B7" w14:textId="3213E468" w:rsidR="00DA0B81" w:rsidRDefault="00DA0B81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6F" w14:textId="0097B441" w:rsidR="00310CD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I:I Careers Support Meetings</w:t>
            </w:r>
          </w:p>
          <w:p w14:paraId="78192386" w14:textId="77777777" w:rsidR="00174C45" w:rsidRPr="00BF45CA" w:rsidRDefault="00174C45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DEAE4E" w14:textId="77777777" w:rsidR="00B66754" w:rsidRDefault="008A0E3D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8A0E3D">
              <w:rPr>
                <w:rFonts w:asciiTheme="minorHAnsi" w:hAnsiTheme="minorHAnsi" w:cstheme="minorHAnsi"/>
                <w:sz w:val="16"/>
                <w:szCs w:val="16"/>
              </w:rPr>
              <w:t>Future Grad –</w:t>
            </w:r>
            <w:r w:rsidR="00403D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A0E3D">
              <w:rPr>
                <w:rFonts w:asciiTheme="minorHAnsi" w:hAnsiTheme="minorHAnsi" w:cstheme="minorHAnsi"/>
                <w:sz w:val="16"/>
                <w:szCs w:val="16"/>
              </w:rPr>
              <w:t>Positive Mindset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&amp; Revision</w:t>
            </w:r>
            <w:r w:rsidRPr="008A0E3D">
              <w:rPr>
                <w:rFonts w:asciiTheme="minorHAnsi" w:hAnsiTheme="minorHAnsi" w:cstheme="minorHAnsi"/>
                <w:sz w:val="16"/>
                <w:szCs w:val="16"/>
              </w:rPr>
              <w:t xml:space="preserve"> session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  <w:p w14:paraId="2A21EBD1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08B49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 Mythbuster Talk</w:t>
            </w:r>
          </w:p>
          <w:p w14:paraId="4A81F272" w14:textId="696A328B" w:rsidR="00403DA4" w:rsidRPr="008A0E3D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3" w:type="dxa"/>
            <w:shd w:val="clear" w:color="auto" w:fill="D9E2F3" w:themeFill="accent5" w:themeFillTint="33"/>
          </w:tcPr>
          <w:p w14:paraId="6118AC9C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1B463EB9" w14:textId="3A00B569" w:rsidR="005D7129" w:rsidRDefault="005D7129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6EACE2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 Time – Meet the Careers Adviser Session</w:t>
            </w:r>
          </w:p>
          <w:p w14:paraId="483C5AA8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75" w14:textId="7777777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I:I Careers Support Meetings</w:t>
            </w:r>
          </w:p>
          <w:p w14:paraId="4A81F276" w14:textId="1D2C3BC0" w:rsidR="00B66754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5FDF7E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World Book Day – Becoming a Writer</w:t>
            </w:r>
          </w:p>
          <w:p w14:paraId="44FCEEBF" w14:textId="77777777" w:rsidR="00813768" w:rsidRPr="00BF45CA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485661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Future Frontiers 1:1 Post-16 Planning Interviews</w:t>
            </w:r>
          </w:p>
          <w:p w14:paraId="22364791" w14:textId="77777777" w:rsidR="00B66754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DA887B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Mock Interview Day</w:t>
            </w:r>
          </w:p>
          <w:p w14:paraId="1C6A1382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B2DAF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National Apprenticeship Week Assembly</w:t>
            </w:r>
          </w:p>
          <w:p w14:paraId="4A81F278" w14:textId="02B2B22D" w:rsidR="00813768" w:rsidRPr="00BF45CA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D9E2F3" w:themeFill="accent5" w:themeFillTint="33"/>
          </w:tcPr>
          <w:p w14:paraId="47816F14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0C3B562E" w14:textId="77777777" w:rsidR="00C34742" w:rsidRDefault="00C34742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79" w14:textId="2E945987" w:rsidR="00B66754" w:rsidRPr="00BF45CA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I:I Careers Support Meetings</w:t>
            </w:r>
          </w:p>
          <w:p w14:paraId="06682F0F" w14:textId="77777777" w:rsidR="00B66754" w:rsidRDefault="00B6675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C422DA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National Careers Week Assembly </w:t>
            </w:r>
          </w:p>
          <w:p w14:paraId="1379C21D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E72A74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Careers in Journalism Drop Down Day</w:t>
            </w:r>
          </w:p>
          <w:p w14:paraId="0E546482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A083D3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Brittons Alumni Careers in Medicine Talk</w:t>
            </w:r>
          </w:p>
          <w:p w14:paraId="4A81F27A" w14:textId="0C9459AF" w:rsidR="001F0BF3" w:rsidRPr="00BF45CA" w:rsidRDefault="001F0BF3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3" w:type="dxa"/>
            <w:shd w:val="clear" w:color="auto" w:fill="D9E2F3" w:themeFill="accent5" w:themeFillTint="33"/>
          </w:tcPr>
          <w:p w14:paraId="054AFEDA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4AAF16C8" w14:textId="77777777" w:rsidR="00C34742" w:rsidRDefault="00C34742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B15F11" w14:textId="12726C3D" w:rsidR="00B66754" w:rsidRDefault="00310CDA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Careers/Post-16 Support – Drop in sessions</w:t>
            </w:r>
          </w:p>
          <w:p w14:paraId="6832C47C" w14:textId="77777777" w:rsidR="001511F6" w:rsidRDefault="001511F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7B" w14:textId="1AB601B3" w:rsidR="001511F6" w:rsidRPr="00BF45CA" w:rsidRDefault="001511F6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D9E2F3" w:themeFill="accent5" w:themeFillTint="33"/>
          </w:tcPr>
          <w:p w14:paraId="2850AFCA" w14:textId="77777777" w:rsidR="00403DA4" w:rsidRDefault="00403DA4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Skills Builder Form Time Programme</w:t>
            </w:r>
          </w:p>
          <w:p w14:paraId="70CE1E4C" w14:textId="77777777" w:rsidR="00C34742" w:rsidRDefault="00C34742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5962A0" w14:textId="77777777" w:rsidR="00B66754" w:rsidRDefault="00310CDA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Careers/Post-16 Support – Drop in sessions</w:t>
            </w:r>
          </w:p>
          <w:p w14:paraId="431B6FA5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144C0C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Academic Reading Week</w:t>
            </w:r>
          </w:p>
          <w:p w14:paraId="2A915CC0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9BF6EB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Results Day Support Pack</w:t>
            </w:r>
          </w:p>
          <w:p w14:paraId="0B5A0558" w14:textId="77777777" w:rsidR="00813768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81F27C" w14:textId="178BC7EE" w:rsidR="00813768" w:rsidRPr="00BF45CA" w:rsidRDefault="00813768" w:rsidP="00813768">
            <w:pPr>
              <w:spacing w:before="0" w:after="0" w:line="2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F45CA">
              <w:rPr>
                <w:rFonts w:asciiTheme="minorHAnsi" w:hAnsiTheme="minorHAnsi" w:cstheme="minorHAnsi"/>
                <w:sz w:val="16"/>
                <w:szCs w:val="16"/>
              </w:rPr>
              <w:t>‘Steps’ Careers Booklet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summer activity (optional)</w:t>
            </w:r>
          </w:p>
        </w:tc>
      </w:tr>
    </w:tbl>
    <w:p w14:paraId="4A81F2A9" w14:textId="5CBE2851" w:rsidR="00D57CBC" w:rsidRDefault="00D57CBC" w:rsidP="00B828D2">
      <w:pPr>
        <w:spacing w:before="0" w:after="0" w:line="20" w:lineRule="atLeast"/>
        <w:rPr>
          <w:rFonts w:asciiTheme="minorHAnsi" w:hAnsiTheme="minorHAnsi" w:cstheme="minorHAnsi"/>
          <w:sz w:val="22"/>
          <w:szCs w:val="22"/>
        </w:rPr>
      </w:pPr>
    </w:p>
    <w:p w14:paraId="4A085923" w14:textId="0B5BD77E" w:rsidR="006C3C91" w:rsidRPr="006C3C91" w:rsidRDefault="00FE0B44" w:rsidP="00B828D2">
      <w:pPr>
        <w:spacing w:before="0" w:after="0" w:line="20" w:lineRule="atLeast"/>
        <w:rPr>
          <w:rFonts w:asciiTheme="minorHAnsi" w:hAnsiTheme="minorHAnsi" w:cstheme="minorHAnsi"/>
          <w:b/>
          <w:sz w:val="16"/>
          <w:szCs w:val="22"/>
          <w:u w:val="single"/>
        </w:rPr>
      </w:pPr>
      <w:r>
        <w:rPr>
          <w:rFonts w:asciiTheme="minorHAnsi" w:hAnsiTheme="minorHAnsi" w:cstheme="minorHAnsi"/>
          <w:b/>
          <w:sz w:val="16"/>
          <w:szCs w:val="22"/>
          <w:u w:val="single"/>
        </w:rPr>
        <w:t xml:space="preserve">At </w:t>
      </w:r>
      <w:r w:rsidR="006C3C91" w:rsidRPr="006C3C91">
        <w:rPr>
          <w:rFonts w:asciiTheme="minorHAnsi" w:hAnsiTheme="minorHAnsi" w:cstheme="minorHAnsi"/>
          <w:b/>
          <w:sz w:val="16"/>
          <w:szCs w:val="22"/>
          <w:u w:val="single"/>
        </w:rPr>
        <w:t xml:space="preserve">The Brittons Academy </w:t>
      </w:r>
      <w:r>
        <w:rPr>
          <w:rFonts w:asciiTheme="minorHAnsi" w:hAnsiTheme="minorHAnsi" w:cstheme="minorHAnsi"/>
          <w:b/>
          <w:sz w:val="16"/>
          <w:szCs w:val="22"/>
          <w:u w:val="single"/>
        </w:rPr>
        <w:t xml:space="preserve">we </w:t>
      </w:r>
      <w:r w:rsidR="006C3C91" w:rsidRPr="006C3C91">
        <w:rPr>
          <w:rFonts w:asciiTheme="minorHAnsi" w:hAnsiTheme="minorHAnsi" w:cstheme="minorHAnsi"/>
          <w:b/>
          <w:sz w:val="16"/>
          <w:szCs w:val="22"/>
          <w:u w:val="single"/>
        </w:rPr>
        <w:t>are committed to delivering a full and varied careers programme which aims to meet all Gatsby Benchmarks:</w:t>
      </w:r>
    </w:p>
    <w:p w14:paraId="2D6477BD" w14:textId="77777777" w:rsidR="006C3C91" w:rsidRPr="006C3C91" w:rsidRDefault="006C3C91" w:rsidP="00B828D2">
      <w:pPr>
        <w:spacing w:before="0" w:after="0" w:line="20" w:lineRule="atLeast"/>
        <w:rPr>
          <w:rFonts w:asciiTheme="minorHAnsi" w:hAnsiTheme="minorHAnsi" w:cstheme="minorHAnsi"/>
          <w:b/>
          <w:sz w:val="2"/>
          <w:szCs w:val="22"/>
        </w:rPr>
      </w:pPr>
    </w:p>
    <w:p w14:paraId="7A85010B" w14:textId="693AAC7C" w:rsidR="006C3C91" w:rsidRPr="006C3C91" w:rsidRDefault="006C3C91" w:rsidP="00B828D2">
      <w:pPr>
        <w:spacing w:before="0" w:after="0" w:line="20" w:lineRule="atLeast"/>
        <w:rPr>
          <w:rFonts w:asciiTheme="minorHAnsi" w:hAnsiTheme="minorHAnsi" w:cstheme="minorHAnsi"/>
          <w:b/>
          <w:sz w:val="16"/>
          <w:szCs w:val="22"/>
        </w:rPr>
      </w:pPr>
      <w:r w:rsidRPr="006C3C91">
        <w:rPr>
          <w:rFonts w:asciiTheme="minorHAnsi" w:hAnsiTheme="minorHAnsi" w:cstheme="minorHAnsi"/>
          <w:b/>
          <w:sz w:val="16"/>
          <w:szCs w:val="22"/>
        </w:rPr>
        <w:t>GBM1 – A stable careers programme</w:t>
      </w:r>
      <w:r w:rsidRPr="006C3C91">
        <w:rPr>
          <w:rFonts w:asciiTheme="minorHAnsi" w:hAnsiTheme="minorHAnsi" w:cstheme="minorHAnsi"/>
          <w:b/>
          <w:sz w:val="16"/>
          <w:szCs w:val="22"/>
        </w:rPr>
        <w:tab/>
      </w:r>
      <w:r w:rsidRPr="006C3C91">
        <w:rPr>
          <w:rFonts w:asciiTheme="minorHAnsi" w:hAnsiTheme="minorHAnsi" w:cstheme="minorHAnsi"/>
          <w:b/>
          <w:sz w:val="16"/>
          <w:szCs w:val="22"/>
        </w:rPr>
        <w:tab/>
      </w:r>
      <w:r w:rsidRPr="006C3C91">
        <w:rPr>
          <w:rFonts w:asciiTheme="minorHAnsi" w:hAnsiTheme="minorHAnsi" w:cstheme="minorHAnsi"/>
          <w:b/>
          <w:sz w:val="16"/>
          <w:szCs w:val="22"/>
        </w:rPr>
        <w:tab/>
      </w:r>
      <w:r w:rsidRPr="006C3C91">
        <w:rPr>
          <w:rFonts w:asciiTheme="minorHAnsi" w:hAnsiTheme="minorHAnsi" w:cstheme="minorHAnsi"/>
          <w:b/>
          <w:sz w:val="16"/>
          <w:szCs w:val="22"/>
        </w:rPr>
        <w:tab/>
        <w:t>GBM5 – Encounters with employers and employees</w:t>
      </w:r>
    </w:p>
    <w:p w14:paraId="601DA579" w14:textId="693EA593" w:rsidR="006C3C91" w:rsidRPr="006C3C91" w:rsidRDefault="006C3C91" w:rsidP="00B828D2">
      <w:pPr>
        <w:spacing w:before="0" w:after="0" w:line="20" w:lineRule="atLeast"/>
        <w:rPr>
          <w:rFonts w:asciiTheme="minorHAnsi" w:hAnsiTheme="minorHAnsi" w:cstheme="minorHAnsi"/>
          <w:b/>
          <w:sz w:val="16"/>
          <w:szCs w:val="22"/>
        </w:rPr>
      </w:pPr>
      <w:r w:rsidRPr="006C3C91">
        <w:rPr>
          <w:rFonts w:asciiTheme="minorHAnsi" w:hAnsiTheme="minorHAnsi" w:cstheme="minorHAnsi"/>
          <w:b/>
          <w:sz w:val="16"/>
          <w:szCs w:val="22"/>
        </w:rPr>
        <w:t>GBM2 – Learning from career and labour market information</w:t>
      </w:r>
      <w:r w:rsidRPr="006C3C91">
        <w:rPr>
          <w:rFonts w:asciiTheme="minorHAnsi" w:hAnsiTheme="minorHAnsi" w:cstheme="minorHAnsi"/>
          <w:b/>
          <w:sz w:val="16"/>
          <w:szCs w:val="22"/>
        </w:rPr>
        <w:tab/>
      </w:r>
      <w:r w:rsidRPr="006C3C91">
        <w:rPr>
          <w:rFonts w:asciiTheme="minorHAnsi" w:hAnsiTheme="minorHAnsi" w:cstheme="minorHAnsi"/>
          <w:b/>
          <w:sz w:val="16"/>
          <w:szCs w:val="22"/>
        </w:rPr>
        <w:tab/>
        <w:t>GBM6 – Experiences of the work place</w:t>
      </w:r>
    </w:p>
    <w:p w14:paraId="26975309" w14:textId="02524DBA" w:rsidR="006C3C91" w:rsidRPr="006C3C91" w:rsidRDefault="006C3C91" w:rsidP="00B828D2">
      <w:pPr>
        <w:spacing w:before="0" w:after="0" w:line="20" w:lineRule="atLeast"/>
        <w:rPr>
          <w:rFonts w:asciiTheme="minorHAnsi" w:hAnsiTheme="minorHAnsi" w:cstheme="minorHAnsi"/>
          <w:b/>
          <w:sz w:val="16"/>
          <w:szCs w:val="22"/>
        </w:rPr>
      </w:pPr>
      <w:r w:rsidRPr="006C3C91">
        <w:rPr>
          <w:rFonts w:asciiTheme="minorHAnsi" w:hAnsiTheme="minorHAnsi" w:cstheme="minorHAnsi"/>
          <w:b/>
          <w:sz w:val="16"/>
          <w:szCs w:val="22"/>
        </w:rPr>
        <w:t>GBM3 – Addressing the needs of each pupil</w:t>
      </w:r>
      <w:r w:rsidRPr="006C3C91">
        <w:rPr>
          <w:rFonts w:asciiTheme="minorHAnsi" w:hAnsiTheme="minorHAnsi" w:cstheme="minorHAnsi"/>
          <w:b/>
          <w:sz w:val="16"/>
          <w:szCs w:val="22"/>
        </w:rPr>
        <w:tab/>
      </w:r>
      <w:r w:rsidRPr="006C3C91">
        <w:rPr>
          <w:rFonts w:asciiTheme="minorHAnsi" w:hAnsiTheme="minorHAnsi" w:cstheme="minorHAnsi"/>
          <w:b/>
          <w:sz w:val="16"/>
          <w:szCs w:val="22"/>
        </w:rPr>
        <w:tab/>
      </w:r>
      <w:r w:rsidRPr="006C3C91">
        <w:rPr>
          <w:rFonts w:asciiTheme="minorHAnsi" w:hAnsiTheme="minorHAnsi" w:cstheme="minorHAnsi"/>
          <w:b/>
          <w:sz w:val="16"/>
          <w:szCs w:val="22"/>
        </w:rPr>
        <w:tab/>
        <w:t>GBM7 – Encounters with further and higher education</w:t>
      </w:r>
    </w:p>
    <w:p w14:paraId="3C847625" w14:textId="664E49DC" w:rsidR="006C3C91" w:rsidRPr="006C3C91" w:rsidRDefault="006C3C91" w:rsidP="00B828D2">
      <w:pPr>
        <w:spacing w:before="0" w:after="0" w:line="20" w:lineRule="atLeast"/>
        <w:rPr>
          <w:rFonts w:asciiTheme="minorHAnsi" w:hAnsiTheme="minorHAnsi" w:cstheme="minorHAnsi"/>
          <w:b/>
          <w:sz w:val="16"/>
          <w:szCs w:val="22"/>
        </w:rPr>
      </w:pPr>
      <w:r w:rsidRPr="006C3C91">
        <w:rPr>
          <w:rFonts w:asciiTheme="minorHAnsi" w:hAnsiTheme="minorHAnsi" w:cstheme="minorHAnsi"/>
          <w:b/>
          <w:sz w:val="16"/>
          <w:szCs w:val="22"/>
        </w:rPr>
        <w:t>GBM4 – Linking curriculum learning to careers</w:t>
      </w:r>
      <w:r w:rsidRPr="006C3C91">
        <w:rPr>
          <w:rFonts w:asciiTheme="minorHAnsi" w:hAnsiTheme="minorHAnsi" w:cstheme="minorHAnsi"/>
          <w:b/>
          <w:sz w:val="16"/>
          <w:szCs w:val="22"/>
        </w:rPr>
        <w:tab/>
      </w:r>
      <w:r w:rsidRPr="006C3C91">
        <w:rPr>
          <w:rFonts w:asciiTheme="minorHAnsi" w:hAnsiTheme="minorHAnsi" w:cstheme="minorHAnsi"/>
          <w:b/>
          <w:sz w:val="16"/>
          <w:szCs w:val="22"/>
        </w:rPr>
        <w:tab/>
      </w:r>
      <w:r w:rsidRPr="006C3C91">
        <w:rPr>
          <w:rFonts w:asciiTheme="minorHAnsi" w:hAnsiTheme="minorHAnsi" w:cstheme="minorHAnsi"/>
          <w:b/>
          <w:sz w:val="16"/>
          <w:szCs w:val="22"/>
        </w:rPr>
        <w:tab/>
        <w:t>GBM8 – Personal guidance</w:t>
      </w:r>
    </w:p>
    <w:sectPr w:rsidR="006C3C91" w:rsidRPr="006C3C91" w:rsidSect="00B6675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851" w:right="851" w:bottom="70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7485" w14:textId="77777777" w:rsidR="00DD726C" w:rsidRDefault="00DD726C" w:rsidP="00FE4EBF">
      <w:pPr>
        <w:spacing w:before="0" w:after="0"/>
      </w:pPr>
      <w:r>
        <w:separator/>
      </w:r>
    </w:p>
  </w:endnote>
  <w:endnote w:type="continuationSeparator" w:id="0">
    <w:p w14:paraId="2A201E4F" w14:textId="77777777" w:rsidR="00DD726C" w:rsidRDefault="00DD726C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F2AE" w14:textId="77777777" w:rsidR="00D61C50" w:rsidRDefault="00D61C50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1F2AF" w14:textId="77777777" w:rsidR="00D61C50" w:rsidRDefault="00D61C50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F2B0" w14:textId="77777777" w:rsidR="00D61C50" w:rsidRDefault="00D61C50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7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69354" w14:textId="77777777" w:rsidR="006A1FF7" w:rsidRDefault="006A1FF7" w:rsidP="00FE4EBF">
    <w:pPr>
      <w:pStyle w:val="Footer"/>
      <w:ind w:right="360"/>
    </w:pPr>
  </w:p>
  <w:p w14:paraId="7F14E7F6" w14:textId="62CB15F7" w:rsidR="006A1FF7" w:rsidRDefault="006A1FF7" w:rsidP="006A1FF7">
    <w:pPr>
      <w:pStyle w:val="Footer"/>
      <w:ind w:right="360"/>
      <w:jc w:val="right"/>
    </w:pPr>
    <w:r>
      <w:rPr>
        <w:noProof/>
      </w:rPr>
      <w:drawing>
        <wp:inline distT="0" distB="0" distL="0" distR="0" wp14:anchorId="10BB55C8" wp14:editId="7DD687BC">
          <wp:extent cx="1362466" cy="3053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12" cy="31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788" w14:textId="77777777" w:rsidR="006A1FF7" w:rsidRDefault="006A1FF7" w:rsidP="006A1FF7">
    <w:pPr>
      <w:pStyle w:val="Footer"/>
      <w:jc w:val="right"/>
    </w:pPr>
  </w:p>
  <w:p w14:paraId="7BDE6D2D" w14:textId="705796C8" w:rsidR="006A1FF7" w:rsidRDefault="006A1FF7" w:rsidP="006A1FF7">
    <w:pPr>
      <w:pStyle w:val="Footer"/>
      <w:jc w:val="right"/>
    </w:pPr>
    <w:r>
      <w:rPr>
        <w:noProof/>
      </w:rPr>
      <w:drawing>
        <wp:inline distT="0" distB="0" distL="0" distR="0" wp14:anchorId="5158826E" wp14:editId="78407800">
          <wp:extent cx="1362466" cy="305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12" cy="31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79D4" w14:textId="77777777" w:rsidR="00DD726C" w:rsidRDefault="00DD726C" w:rsidP="00FE4EBF">
      <w:pPr>
        <w:spacing w:before="0" w:after="0"/>
      </w:pPr>
      <w:r>
        <w:separator/>
      </w:r>
    </w:p>
  </w:footnote>
  <w:footnote w:type="continuationSeparator" w:id="0">
    <w:p w14:paraId="3F6BE2EA" w14:textId="77777777" w:rsidR="00DD726C" w:rsidRDefault="00DD726C" w:rsidP="00FE4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E775" w14:textId="3C60852D" w:rsidR="006A1FF7" w:rsidRDefault="006A1FF7" w:rsidP="006A1FF7">
    <w:pPr>
      <w:pStyle w:val="Header"/>
      <w:jc w:val="center"/>
    </w:pPr>
    <w:r w:rsidRPr="006A1FF7">
      <w:rPr>
        <w:rFonts w:ascii="Source Sans Pro" w:hAnsi="Source Sans Pro" w:cstheme="minorHAnsi"/>
        <w:b/>
        <w:color w:val="C00000"/>
        <w:sz w:val="24"/>
        <w:szCs w:val="22"/>
        <w:u w:val="single"/>
      </w:rPr>
      <w:t>Careers Education Information Advice and Guidance (CEIAG) Plan 202</w:t>
    </w:r>
    <w:r w:rsidR="003772B7">
      <w:rPr>
        <w:rFonts w:ascii="Source Sans Pro" w:hAnsi="Source Sans Pro" w:cstheme="minorHAnsi"/>
        <w:b/>
        <w:color w:val="C00000"/>
        <w:sz w:val="24"/>
        <w:szCs w:val="22"/>
        <w:u w:val="single"/>
      </w:rPr>
      <w:t>2</w:t>
    </w:r>
    <w:r w:rsidRPr="006A1FF7">
      <w:rPr>
        <w:rFonts w:ascii="Source Sans Pro" w:hAnsi="Source Sans Pro" w:cstheme="minorHAnsi"/>
        <w:b/>
        <w:color w:val="C00000"/>
        <w:sz w:val="24"/>
        <w:szCs w:val="22"/>
        <w:u w:val="single"/>
      </w:rPr>
      <w:t>-2</w:t>
    </w:r>
    <w:r w:rsidR="003772B7">
      <w:rPr>
        <w:rFonts w:ascii="Source Sans Pro" w:hAnsi="Source Sans Pro" w:cstheme="minorHAnsi"/>
        <w:b/>
        <w:color w:val="C00000"/>
        <w:sz w:val="24"/>
        <w:szCs w:val="22"/>
        <w:u w:val="single"/>
      </w:rPr>
      <w:t>3</w:t>
    </w:r>
  </w:p>
  <w:p w14:paraId="3CA36B37" w14:textId="77777777" w:rsidR="006A1FF7" w:rsidRDefault="006A1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1231" w14:textId="5E619456" w:rsidR="006A1FF7" w:rsidRDefault="006A1FF7" w:rsidP="006A1FF7">
    <w:pPr>
      <w:pStyle w:val="Header"/>
      <w:jc w:val="center"/>
    </w:pPr>
    <w:r w:rsidRPr="006A1FF7">
      <w:rPr>
        <w:rFonts w:ascii="Source Sans Pro" w:hAnsi="Source Sans Pro" w:cstheme="minorHAnsi"/>
        <w:b/>
        <w:color w:val="C00000"/>
        <w:sz w:val="24"/>
        <w:szCs w:val="22"/>
        <w:u w:val="single"/>
      </w:rPr>
      <w:t xml:space="preserve">Careers Education Information Advice and Guidance (CEIAG) </w:t>
    </w:r>
    <w:r w:rsidR="00C129B3">
      <w:rPr>
        <w:rFonts w:ascii="Source Sans Pro" w:hAnsi="Source Sans Pro" w:cstheme="minorHAnsi"/>
        <w:b/>
        <w:color w:val="C00000"/>
        <w:sz w:val="24"/>
        <w:szCs w:val="22"/>
        <w:u w:val="single"/>
      </w:rPr>
      <w:t xml:space="preserve">Curriculum </w:t>
    </w:r>
    <w:r w:rsidR="004F0DA5">
      <w:rPr>
        <w:rFonts w:ascii="Source Sans Pro" w:hAnsi="Source Sans Pro" w:cstheme="minorHAnsi"/>
        <w:b/>
        <w:color w:val="C00000"/>
        <w:sz w:val="24"/>
        <w:szCs w:val="22"/>
        <w:u w:val="single"/>
      </w:rPr>
      <w:t>Map</w:t>
    </w:r>
    <w:r w:rsidRPr="006A1FF7">
      <w:rPr>
        <w:rFonts w:ascii="Source Sans Pro" w:hAnsi="Source Sans Pro" w:cstheme="minorHAnsi"/>
        <w:b/>
        <w:color w:val="C00000"/>
        <w:sz w:val="24"/>
        <w:szCs w:val="22"/>
        <w:u w:val="single"/>
      </w:rPr>
      <w:t xml:space="preserve"> 202</w:t>
    </w:r>
    <w:r w:rsidR="003772B7">
      <w:rPr>
        <w:rFonts w:ascii="Source Sans Pro" w:hAnsi="Source Sans Pro" w:cstheme="minorHAnsi"/>
        <w:b/>
        <w:color w:val="C00000"/>
        <w:sz w:val="24"/>
        <w:szCs w:val="22"/>
        <w:u w:val="single"/>
      </w:rPr>
      <w:t>2</w:t>
    </w:r>
    <w:r w:rsidRPr="006A1FF7">
      <w:rPr>
        <w:rFonts w:ascii="Source Sans Pro" w:hAnsi="Source Sans Pro" w:cstheme="minorHAnsi"/>
        <w:b/>
        <w:color w:val="C00000"/>
        <w:sz w:val="24"/>
        <w:szCs w:val="22"/>
        <w:u w:val="single"/>
      </w:rPr>
      <w:t>-2</w:t>
    </w:r>
    <w:r w:rsidR="003772B7">
      <w:rPr>
        <w:rFonts w:ascii="Source Sans Pro" w:hAnsi="Source Sans Pro" w:cstheme="minorHAnsi"/>
        <w:b/>
        <w:color w:val="C00000"/>
        <w:sz w:val="24"/>
        <w:szCs w:val="22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E15681"/>
    <w:multiLevelType w:val="hybridMultilevel"/>
    <w:tmpl w:val="F27E92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78076B"/>
    <w:multiLevelType w:val="hybridMultilevel"/>
    <w:tmpl w:val="8BBC0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C1F41"/>
    <w:multiLevelType w:val="hybridMultilevel"/>
    <w:tmpl w:val="7C66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30321D"/>
    <w:multiLevelType w:val="hybridMultilevel"/>
    <w:tmpl w:val="C9067604"/>
    <w:lvl w:ilvl="0" w:tplc="DB5C1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D3722"/>
    <w:multiLevelType w:val="hybridMultilevel"/>
    <w:tmpl w:val="0D44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555C0"/>
    <w:multiLevelType w:val="hybridMultilevel"/>
    <w:tmpl w:val="F158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5A29"/>
    <w:multiLevelType w:val="hybridMultilevel"/>
    <w:tmpl w:val="6120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D67B1"/>
    <w:multiLevelType w:val="hybridMultilevel"/>
    <w:tmpl w:val="94BC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263310"/>
    <w:multiLevelType w:val="hybridMultilevel"/>
    <w:tmpl w:val="E9EC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10EF"/>
    <w:multiLevelType w:val="hybridMultilevel"/>
    <w:tmpl w:val="658C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01DA1"/>
    <w:multiLevelType w:val="hybridMultilevel"/>
    <w:tmpl w:val="D8EC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C1ED0"/>
    <w:multiLevelType w:val="hybridMultilevel"/>
    <w:tmpl w:val="A2B8D836"/>
    <w:lvl w:ilvl="0" w:tplc="08C0F85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9047C2D"/>
    <w:multiLevelType w:val="hybridMultilevel"/>
    <w:tmpl w:val="4D6CA0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C1A0D"/>
    <w:multiLevelType w:val="hybridMultilevel"/>
    <w:tmpl w:val="04940F70"/>
    <w:lvl w:ilvl="0" w:tplc="BD3E9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49170036">
    <w:abstractNumId w:val="9"/>
  </w:num>
  <w:num w:numId="2" w16cid:durableId="800683781">
    <w:abstractNumId w:val="27"/>
  </w:num>
  <w:num w:numId="3" w16cid:durableId="1608346498">
    <w:abstractNumId w:val="24"/>
  </w:num>
  <w:num w:numId="4" w16cid:durableId="825130209">
    <w:abstractNumId w:val="30"/>
  </w:num>
  <w:num w:numId="5" w16cid:durableId="717244177">
    <w:abstractNumId w:val="26"/>
  </w:num>
  <w:num w:numId="6" w16cid:durableId="618071965">
    <w:abstractNumId w:val="6"/>
  </w:num>
  <w:num w:numId="7" w16cid:durableId="865019415">
    <w:abstractNumId w:val="34"/>
  </w:num>
  <w:num w:numId="8" w16cid:durableId="1807044550">
    <w:abstractNumId w:val="19"/>
  </w:num>
  <w:num w:numId="9" w16cid:durableId="1718629070">
    <w:abstractNumId w:val="14"/>
  </w:num>
  <w:num w:numId="10" w16cid:durableId="71855543">
    <w:abstractNumId w:val="16"/>
  </w:num>
  <w:num w:numId="11" w16cid:durableId="1626617549">
    <w:abstractNumId w:val="8"/>
  </w:num>
  <w:num w:numId="12" w16cid:durableId="1037242211">
    <w:abstractNumId w:val="35"/>
  </w:num>
  <w:num w:numId="13" w16cid:durableId="1557005407">
    <w:abstractNumId w:val="18"/>
  </w:num>
  <w:num w:numId="14" w16cid:durableId="1725060146">
    <w:abstractNumId w:val="20"/>
  </w:num>
  <w:num w:numId="15" w16cid:durableId="1081565375">
    <w:abstractNumId w:val="32"/>
  </w:num>
  <w:num w:numId="16" w16cid:durableId="876963754">
    <w:abstractNumId w:val="38"/>
  </w:num>
  <w:num w:numId="17" w16cid:durableId="926692308">
    <w:abstractNumId w:val="31"/>
  </w:num>
  <w:num w:numId="18" w16cid:durableId="1444687453">
    <w:abstractNumId w:val="10"/>
  </w:num>
  <w:num w:numId="19" w16cid:durableId="1486245465">
    <w:abstractNumId w:val="39"/>
  </w:num>
  <w:num w:numId="20" w16cid:durableId="682437081">
    <w:abstractNumId w:val="36"/>
  </w:num>
  <w:num w:numId="21" w16cid:durableId="1451047371">
    <w:abstractNumId w:val="17"/>
  </w:num>
  <w:num w:numId="22" w16cid:durableId="2366821">
    <w:abstractNumId w:val="25"/>
  </w:num>
  <w:num w:numId="23" w16cid:durableId="781533651">
    <w:abstractNumId w:val="7"/>
  </w:num>
  <w:num w:numId="24" w16cid:durableId="427771767">
    <w:abstractNumId w:val="13"/>
  </w:num>
  <w:num w:numId="25" w16cid:durableId="1512453298">
    <w:abstractNumId w:val="5"/>
  </w:num>
  <w:num w:numId="26" w16cid:durableId="1656647511">
    <w:abstractNumId w:val="11"/>
  </w:num>
  <w:num w:numId="27" w16cid:durableId="2068801029">
    <w:abstractNumId w:val="28"/>
  </w:num>
  <w:num w:numId="28" w16cid:durableId="792555737">
    <w:abstractNumId w:val="12"/>
  </w:num>
  <w:num w:numId="29" w16cid:durableId="558707608">
    <w:abstractNumId w:val="33"/>
  </w:num>
  <w:num w:numId="30" w16cid:durableId="920872615">
    <w:abstractNumId w:val="23"/>
  </w:num>
  <w:num w:numId="31" w16cid:durableId="2134447389">
    <w:abstractNumId w:val="15"/>
  </w:num>
  <w:num w:numId="32" w16cid:durableId="162673109">
    <w:abstractNumId w:val="37"/>
  </w:num>
  <w:num w:numId="33" w16cid:durableId="1509566212">
    <w:abstractNumId w:val="21"/>
  </w:num>
  <w:num w:numId="34" w16cid:durableId="991640785">
    <w:abstractNumId w:val="0"/>
  </w:num>
  <w:num w:numId="35" w16cid:durableId="1595168075">
    <w:abstractNumId w:val="1"/>
  </w:num>
  <w:num w:numId="36" w16cid:durableId="277952406">
    <w:abstractNumId w:val="2"/>
  </w:num>
  <w:num w:numId="37" w16cid:durableId="1691179925">
    <w:abstractNumId w:val="3"/>
  </w:num>
  <w:num w:numId="38" w16cid:durableId="1349409541">
    <w:abstractNumId w:val="22"/>
  </w:num>
  <w:num w:numId="39" w16cid:durableId="1852721215">
    <w:abstractNumId w:val="4"/>
  </w:num>
  <w:num w:numId="40" w16cid:durableId="12033955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0C"/>
    <w:rsid w:val="00004B3C"/>
    <w:rsid w:val="0001772B"/>
    <w:rsid w:val="0002420D"/>
    <w:rsid w:val="00035530"/>
    <w:rsid w:val="0006300F"/>
    <w:rsid w:val="00072C8E"/>
    <w:rsid w:val="0007448E"/>
    <w:rsid w:val="000A2A0F"/>
    <w:rsid w:val="000A4735"/>
    <w:rsid w:val="000B1254"/>
    <w:rsid w:val="000B4C85"/>
    <w:rsid w:val="000B6E26"/>
    <w:rsid w:val="000C368A"/>
    <w:rsid w:val="000C6D1E"/>
    <w:rsid w:val="000D47C6"/>
    <w:rsid w:val="0011435C"/>
    <w:rsid w:val="00114978"/>
    <w:rsid w:val="001303E9"/>
    <w:rsid w:val="0013441E"/>
    <w:rsid w:val="001428AF"/>
    <w:rsid w:val="001511F6"/>
    <w:rsid w:val="00153370"/>
    <w:rsid w:val="00153964"/>
    <w:rsid w:val="00161AE0"/>
    <w:rsid w:val="00173DAE"/>
    <w:rsid w:val="00174C45"/>
    <w:rsid w:val="00185A6A"/>
    <w:rsid w:val="0019050F"/>
    <w:rsid w:val="001977D0"/>
    <w:rsid w:val="001B0588"/>
    <w:rsid w:val="001C0622"/>
    <w:rsid w:val="001C1B9E"/>
    <w:rsid w:val="001E4555"/>
    <w:rsid w:val="001F0BF3"/>
    <w:rsid w:val="001F29B6"/>
    <w:rsid w:val="00204182"/>
    <w:rsid w:val="00204D02"/>
    <w:rsid w:val="00212476"/>
    <w:rsid w:val="00214466"/>
    <w:rsid w:val="0021514E"/>
    <w:rsid w:val="002208A3"/>
    <w:rsid w:val="00220FCB"/>
    <w:rsid w:val="00223884"/>
    <w:rsid w:val="002270E4"/>
    <w:rsid w:val="00265DF6"/>
    <w:rsid w:val="00277DFE"/>
    <w:rsid w:val="002870F6"/>
    <w:rsid w:val="00294C9F"/>
    <w:rsid w:val="00297C3A"/>
    <w:rsid w:val="002A63E8"/>
    <w:rsid w:val="002A6DC2"/>
    <w:rsid w:val="002B5E93"/>
    <w:rsid w:val="002C03DF"/>
    <w:rsid w:val="002D18CC"/>
    <w:rsid w:val="002D1DEA"/>
    <w:rsid w:val="002D2B05"/>
    <w:rsid w:val="002E0FF3"/>
    <w:rsid w:val="002E385F"/>
    <w:rsid w:val="002E42CF"/>
    <w:rsid w:val="002F1A86"/>
    <w:rsid w:val="002F3FDE"/>
    <w:rsid w:val="002F7B85"/>
    <w:rsid w:val="0030225B"/>
    <w:rsid w:val="00302791"/>
    <w:rsid w:val="00303B4B"/>
    <w:rsid w:val="00305FB9"/>
    <w:rsid w:val="00310CDA"/>
    <w:rsid w:val="003169C5"/>
    <w:rsid w:val="00321E6B"/>
    <w:rsid w:val="003237C2"/>
    <w:rsid w:val="003349CE"/>
    <w:rsid w:val="003445DE"/>
    <w:rsid w:val="003700F7"/>
    <w:rsid w:val="003772B7"/>
    <w:rsid w:val="0039326F"/>
    <w:rsid w:val="00395C40"/>
    <w:rsid w:val="003A5695"/>
    <w:rsid w:val="003C327F"/>
    <w:rsid w:val="003D5D07"/>
    <w:rsid w:val="003D7FC0"/>
    <w:rsid w:val="003E60C8"/>
    <w:rsid w:val="003F0736"/>
    <w:rsid w:val="003F5178"/>
    <w:rsid w:val="0040138A"/>
    <w:rsid w:val="00403DA4"/>
    <w:rsid w:val="004042EB"/>
    <w:rsid w:val="00415566"/>
    <w:rsid w:val="00423A97"/>
    <w:rsid w:val="00430A48"/>
    <w:rsid w:val="004345CD"/>
    <w:rsid w:val="00456549"/>
    <w:rsid w:val="004835C3"/>
    <w:rsid w:val="00486E8B"/>
    <w:rsid w:val="00494AC7"/>
    <w:rsid w:val="00494E09"/>
    <w:rsid w:val="004B2BB1"/>
    <w:rsid w:val="004B4BBB"/>
    <w:rsid w:val="004D1DA4"/>
    <w:rsid w:val="004E4B68"/>
    <w:rsid w:val="004F0DA5"/>
    <w:rsid w:val="004F59E0"/>
    <w:rsid w:val="0050218E"/>
    <w:rsid w:val="00507A48"/>
    <w:rsid w:val="00517D2D"/>
    <w:rsid w:val="00525F22"/>
    <w:rsid w:val="00532F73"/>
    <w:rsid w:val="005437E5"/>
    <w:rsid w:val="005470CA"/>
    <w:rsid w:val="00547A81"/>
    <w:rsid w:val="00552BFA"/>
    <w:rsid w:val="0058135C"/>
    <w:rsid w:val="00582B01"/>
    <w:rsid w:val="00592D87"/>
    <w:rsid w:val="005A4773"/>
    <w:rsid w:val="005C2576"/>
    <w:rsid w:val="005C6302"/>
    <w:rsid w:val="005D5EA7"/>
    <w:rsid w:val="005D69A1"/>
    <w:rsid w:val="005D7129"/>
    <w:rsid w:val="005E7D01"/>
    <w:rsid w:val="005F0096"/>
    <w:rsid w:val="00625AEA"/>
    <w:rsid w:val="0062651F"/>
    <w:rsid w:val="00644E6F"/>
    <w:rsid w:val="006468D3"/>
    <w:rsid w:val="00654A28"/>
    <w:rsid w:val="00655C88"/>
    <w:rsid w:val="00663D40"/>
    <w:rsid w:val="00666075"/>
    <w:rsid w:val="00666271"/>
    <w:rsid w:val="00680D99"/>
    <w:rsid w:val="00696FE3"/>
    <w:rsid w:val="006A1FF7"/>
    <w:rsid w:val="006A3E3B"/>
    <w:rsid w:val="006B0DAB"/>
    <w:rsid w:val="006B55A9"/>
    <w:rsid w:val="006C3C91"/>
    <w:rsid w:val="006D51B2"/>
    <w:rsid w:val="006E09A0"/>
    <w:rsid w:val="00702AF6"/>
    <w:rsid w:val="0072432B"/>
    <w:rsid w:val="00735467"/>
    <w:rsid w:val="007377F9"/>
    <w:rsid w:val="00741CB2"/>
    <w:rsid w:val="00754E02"/>
    <w:rsid w:val="00756EED"/>
    <w:rsid w:val="00761D98"/>
    <w:rsid w:val="007755D7"/>
    <w:rsid w:val="00795C90"/>
    <w:rsid w:val="007B5F56"/>
    <w:rsid w:val="007B7B63"/>
    <w:rsid w:val="007C1E7E"/>
    <w:rsid w:val="007C771F"/>
    <w:rsid w:val="007D03A1"/>
    <w:rsid w:val="007D2834"/>
    <w:rsid w:val="007F3859"/>
    <w:rsid w:val="007F5BE4"/>
    <w:rsid w:val="00811000"/>
    <w:rsid w:val="00813768"/>
    <w:rsid w:val="00842176"/>
    <w:rsid w:val="00856671"/>
    <w:rsid w:val="00874A5F"/>
    <w:rsid w:val="00875346"/>
    <w:rsid w:val="00881126"/>
    <w:rsid w:val="0088190C"/>
    <w:rsid w:val="008832A5"/>
    <w:rsid w:val="00893CF9"/>
    <w:rsid w:val="00895EDA"/>
    <w:rsid w:val="008A0E3D"/>
    <w:rsid w:val="008B08CC"/>
    <w:rsid w:val="008B2C04"/>
    <w:rsid w:val="008E4491"/>
    <w:rsid w:val="008F5145"/>
    <w:rsid w:val="00911FB7"/>
    <w:rsid w:val="009257A8"/>
    <w:rsid w:val="00935EDC"/>
    <w:rsid w:val="009469CE"/>
    <w:rsid w:val="00947F35"/>
    <w:rsid w:val="0095161E"/>
    <w:rsid w:val="0095297D"/>
    <w:rsid w:val="009602FA"/>
    <w:rsid w:val="00974072"/>
    <w:rsid w:val="0097666B"/>
    <w:rsid w:val="009777B6"/>
    <w:rsid w:val="00987085"/>
    <w:rsid w:val="009A0C3F"/>
    <w:rsid w:val="009A2146"/>
    <w:rsid w:val="009D3758"/>
    <w:rsid w:val="009D45F3"/>
    <w:rsid w:val="009D682D"/>
    <w:rsid w:val="009E7244"/>
    <w:rsid w:val="009F50E3"/>
    <w:rsid w:val="00A06443"/>
    <w:rsid w:val="00A17AB8"/>
    <w:rsid w:val="00A2230A"/>
    <w:rsid w:val="00A33276"/>
    <w:rsid w:val="00A41532"/>
    <w:rsid w:val="00A47B96"/>
    <w:rsid w:val="00A56616"/>
    <w:rsid w:val="00A77652"/>
    <w:rsid w:val="00A86D86"/>
    <w:rsid w:val="00A951C3"/>
    <w:rsid w:val="00AA54DF"/>
    <w:rsid w:val="00AA5BB6"/>
    <w:rsid w:val="00AC749C"/>
    <w:rsid w:val="00AC7CBB"/>
    <w:rsid w:val="00B0120E"/>
    <w:rsid w:val="00B17762"/>
    <w:rsid w:val="00B30034"/>
    <w:rsid w:val="00B301E0"/>
    <w:rsid w:val="00B65FA1"/>
    <w:rsid w:val="00B66754"/>
    <w:rsid w:val="00B70693"/>
    <w:rsid w:val="00B828D2"/>
    <w:rsid w:val="00B87717"/>
    <w:rsid w:val="00B87E8D"/>
    <w:rsid w:val="00B93699"/>
    <w:rsid w:val="00BB1C79"/>
    <w:rsid w:val="00BB7FCB"/>
    <w:rsid w:val="00BC295F"/>
    <w:rsid w:val="00BD02D0"/>
    <w:rsid w:val="00BE5F3A"/>
    <w:rsid w:val="00BE72EA"/>
    <w:rsid w:val="00BF45CA"/>
    <w:rsid w:val="00C003A3"/>
    <w:rsid w:val="00C129B3"/>
    <w:rsid w:val="00C34742"/>
    <w:rsid w:val="00C52E1D"/>
    <w:rsid w:val="00C53BB6"/>
    <w:rsid w:val="00C609FD"/>
    <w:rsid w:val="00C82D41"/>
    <w:rsid w:val="00C86AE2"/>
    <w:rsid w:val="00C86EE3"/>
    <w:rsid w:val="00C9177C"/>
    <w:rsid w:val="00CB4E3F"/>
    <w:rsid w:val="00CC64BC"/>
    <w:rsid w:val="00CC64F8"/>
    <w:rsid w:val="00CD2FDD"/>
    <w:rsid w:val="00D1257C"/>
    <w:rsid w:val="00D14160"/>
    <w:rsid w:val="00D20E7B"/>
    <w:rsid w:val="00D2756E"/>
    <w:rsid w:val="00D275BC"/>
    <w:rsid w:val="00D50725"/>
    <w:rsid w:val="00D5529B"/>
    <w:rsid w:val="00D57CBC"/>
    <w:rsid w:val="00D61C50"/>
    <w:rsid w:val="00D6261F"/>
    <w:rsid w:val="00D657BA"/>
    <w:rsid w:val="00D669BB"/>
    <w:rsid w:val="00D86E0C"/>
    <w:rsid w:val="00DA0B81"/>
    <w:rsid w:val="00DA5265"/>
    <w:rsid w:val="00DA6CAF"/>
    <w:rsid w:val="00DB3C8A"/>
    <w:rsid w:val="00DC024F"/>
    <w:rsid w:val="00DC49CF"/>
    <w:rsid w:val="00DD726C"/>
    <w:rsid w:val="00DE0286"/>
    <w:rsid w:val="00DF4CCF"/>
    <w:rsid w:val="00E0155E"/>
    <w:rsid w:val="00E1550D"/>
    <w:rsid w:val="00E274BE"/>
    <w:rsid w:val="00E31771"/>
    <w:rsid w:val="00E450AB"/>
    <w:rsid w:val="00E705A7"/>
    <w:rsid w:val="00E732F5"/>
    <w:rsid w:val="00E765A5"/>
    <w:rsid w:val="00E776DF"/>
    <w:rsid w:val="00E8018F"/>
    <w:rsid w:val="00E86FCE"/>
    <w:rsid w:val="00EA01EB"/>
    <w:rsid w:val="00EB1237"/>
    <w:rsid w:val="00EB3242"/>
    <w:rsid w:val="00ED30F9"/>
    <w:rsid w:val="00ED4599"/>
    <w:rsid w:val="00EE3F77"/>
    <w:rsid w:val="00F32C56"/>
    <w:rsid w:val="00F40D5F"/>
    <w:rsid w:val="00F65CAE"/>
    <w:rsid w:val="00F6643B"/>
    <w:rsid w:val="00F93678"/>
    <w:rsid w:val="00FB1C47"/>
    <w:rsid w:val="00FE0B44"/>
    <w:rsid w:val="00FE4EBF"/>
    <w:rsid w:val="00FF69E3"/>
    <w:rsid w:val="6C44B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81F1ED"/>
  <w15:chartTrackingRefBased/>
  <w15:docId w15:val="{C025D720-E40B-4E13-BD02-1ACEA9D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E4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3964"/>
    <w:pPr>
      <w:keepNext/>
      <w:keepLines/>
      <w:spacing w:before="0" w:after="0"/>
      <w:jc w:val="both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3964"/>
    <w:rPr>
      <w:rFonts w:ascii="Arial" w:eastAsia="MS Gothic" w:hAnsi="Arial"/>
      <w:b/>
      <w:bCs/>
      <w:sz w:val="28"/>
      <w:szCs w:val="32"/>
      <w:lang w:val="en-US" w:eastAsia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9469CE"/>
    <w:rPr>
      <w:sz w:val="56"/>
    </w:rPr>
  </w:style>
  <w:style w:type="character" w:customStyle="1" w:styleId="Title1Char">
    <w:name w:val="Title 1 Char"/>
    <w:link w:val="Title1"/>
    <w:rsid w:val="009469CE"/>
    <w:rPr>
      <w:rFonts w:ascii="Arial" w:eastAsia="MS Gothic" w:hAnsi="Arial" w:cs="Times New Roman"/>
      <w:b/>
      <w:bCs/>
      <w:color w:val="00788A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DF4CCF"/>
  </w:style>
  <w:style w:type="character" w:styleId="FollowedHyperlink">
    <w:name w:val="FollowedHyperlink"/>
    <w:uiPriority w:val="99"/>
    <w:semiHidden/>
    <w:unhideWhenUsed/>
    <w:rsid w:val="00DA6CAF"/>
    <w:rPr>
      <w:color w:val="954F7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6CAF"/>
    <w:pPr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</w:rPr>
  </w:style>
  <w:style w:type="paragraph" w:styleId="ListParagraph">
    <w:name w:val="List Paragraph"/>
    <w:basedOn w:val="Normal"/>
    <w:uiPriority w:val="34"/>
    <w:qFormat/>
    <w:rsid w:val="0088190C"/>
    <w:pPr>
      <w:ind w:left="720"/>
      <w:contextualSpacing/>
    </w:pPr>
  </w:style>
  <w:style w:type="paragraph" w:styleId="NoSpacing">
    <w:name w:val="No Spacing"/>
    <w:uiPriority w:val="1"/>
    <w:qFormat/>
    <w:rsid w:val="0081376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D0338318F3849A7426E7DF1354AE4" ma:contentTypeVersion="13" ma:contentTypeDescription="Create a new document." ma:contentTypeScope="" ma:versionID="44fa0537c8ec3383ccedb006e8ca0369">
  <xsd:schema xmlns:xsd="http://www.w3.org/2001/XMLSchema" xmlns:xs="http://www.w3.org/2001/XMLSchema" xmlns:p="http://schemas.microsoft.com/office/2006/metadata/properties" xmlns:ns3="5c69a063-11fa-477a-a1dd-13b9a7cee33e" xmlns:ns4="a7c4cb06-e580-4069-91e4-f5ef6da59550" targetNamespace="http://schemas.microsoft.com/office/2006/metadata/properties" ma:root="true" ma:fieldsID="a77da829a63966f25042b1da34745cad" ns3:_="" ns4:_="">
    <xsd:import namespace="5c69a063-11fa-477a-a1dd-13b9a7cee33e"/>
    <xsd:import namespace="a7c4cb06-e580-4069-91e4-f5ef6da59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a063-11fa-477a-a1dd-13b9a7ce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4cb06-e580-4069-91e4-f5ef6da59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783BB-1F77-4E54-AFFF-898EEF15E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17CDE-5143-4AC2-8073-262802412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C9349-CA4E-4834-9900-D987A652E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9a063-11fa-477a-a1dd-13b9a7cee33e"/>
    <ds:schemaRef ds:uri="a7c4cb06-e580-4069-91e4-f5ef6da59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B04DA-1296-4859-A3CD-2305ABD9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6092</CharactersWithSpaces>
  <SharedDoc>false</SharedDoc>
  <HLinks>
    <vt:vector size="72" baseType="variant">
      <vt:variant>
        <vt:i4>65600</vt:i4>
      </vt:variant>
      <vt:variant>
        <vt:i4>42</vt:i4>
      </vt:variant>
      <vt:variant>
        <vt:i4>0</vt:i4>
      </vt:variant>
      <vt:variant>
        <vt:i4>5</vt:i4>
      </vt:variant>
      <vt:variant>
        <vt:lpwstr>https://www.legislation.gov.uk/ukpga/1997/44/section/42B</vt:lpwstr>
      </vt:variant>
      <vt:variant>
        <vt:lpwstr/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_Toc509840983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_Toc509840982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_Toc509840981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_Toc509840980</vt:lpwstr>
      </vt:variant>
      <vt:variant>
        <vt:i4>1572913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_Toc509840979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_Toc509840978</vt:lpwstr>
      </vt:variant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http://www.thekeysupport.com/gov-terms-of-use</vt:lpwstr>
      </vt:variant>
      <vt:variant>
        <vt:lpwstr/>
      </vt:variant>
      <vt:variant>
        <vt:i4>4456475</vt:i4>
      </vt:variant>
      <vt:variant>
        <vt:i4>9</vt:i4>
      </vt:variant>
      <vt:variant>
        <vt:i4>0</vt:i4>
      </vt:variant>
      <vt:variant>
        <vt:i4>5</vt:i4>
      </vt:variant>
      <vt:variant>
        <vt:lpwstr>http://www.thekeysupport.com/sl-terms-of-use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http://www.thekeysupport.com/compliance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http://www.thekeysupport.com/gov-policybank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http://www.thekeysupport.com/sl-policybank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John Moore</cp:lastModifiedBy>
  <cp:revision>2</cp:revision>
  <cp:lastPrinted>2022-07-04T10:51:00Z</cp:lastPrinted>
  <dcterms:created xsi:type="dcterms:W3CDTF">2022-09-05T07:56:00Z</dcterms:created>
  <dcterms:modified xsi:type="dcterms:W3CDTF">2022-09-05T07:56:00Z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0x0101000D0D0338318F3849A7426E7DF1354AE4</vt:lpwstr>
  </property>
</Properties>
</file>